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4C" w:rsidRDefault="0035734C">
      <w:pPr>
        <w:pStyle w:val="normal0"/>
        <w:jc w:val="both"/>
        <w:rPr>
          <w:lang w:val="fr-FR"/>
        </w:rPr>
      </w:pPr>
    </w:p>
    <w:p w:rsidR="0035734C" w:rsidRDefault="0035734C">
      <w:pPr>
        <w:pStyle w:val="normal0"/>
        <w:jc w:val="both"/>
        <w:rPr>
          <w:lang w:val="fr-FR"/>
        </w:rPr>
      </w:pPr>
    </w:p>
    <w:p w:rsidR="0035734C" w:rsidRPr="00BF0D05" w:rsidRDefault="00BF0D05" w:rsidP="00BF0D05">
      <w:pPr>
        <w:pStyle w:val="normal0"/>
        <w:jc w:val="center"/>
        <w:rPr>
          <w:b/>
          <w:u w:val="single"/>
          <w:lang w:val="fr-FR"/>
        </w:rPr>
      </w:pPr>
      <w:r>
        <w:rPr>
          <w:b/>
          <w:u w:val="single"/>
          <w:lang w:val="fr-FR"/>
        </w:rPr>
        <w:t>COMMENT É</w:t>
      </w:r>
      <w:r w:rsidRPr="00BF0D05">
        <w:rPr>
          <w:b/>
          <w:u w:val="single"/>
          <w:lang w:val="fr-FR"/>
        </w:rPr>
        <w:t>CRIRE UN ARTICLE D’UN JOURNAL</w:t>
      </w:r>
    </w:p>
    <w:p w:rsidR="0035734C" w:rsidRDefault="0035734C">
      <w:pPr>
        <w:pStyle w:val="normal0"/>
        <w:jc w:val="both"/>
        <w:rPr>
          <w:lang w:val="fr-FR"/>
        </w:rPr>
      </w:pPr>
    </w:p>
    <w:p w:rsidR="0009316F" w:rsidRPr="0035734C" w:rsidRDefault="0035734C">
      <w:pPr>
        <w:pStyle w:val="normal0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>1</w:t>
      </w:r>
      <w:r w:rsidRPr="0035734C">
        <w:rPr>
          <w:b/>
          <w:u w:val="single"/>
          <w:lang w:val="fr-FR"/>
        </w:rPr>
        <w:t xml:space="preserve">) </w:t>
      </w:r>
      <w:r w:rsidR="00BF0D05" w:rsidRPr="0035734C">
        <w:rPr>
          <w:b/>
          <w:u w:val="single"/>
          <w:lang w:val="fr-FR"/>
        </w:rPr>
        <w:t>L’article de presse comporte :</w:t>
      </w:r>
    </w:p>
    <w:p w:rsidR="0035734C" w:rsidRDefault="0035734C">
      <w:pPr>
        <w:pStyle w:val="normal0"/>
        <w:jc w:val="both"/>
        <w:rPr>
          <w:lang w:val="fr-FR"/>
        </w:rPr>
      </w:pPr>
    </w:p>
    <w:p w:rsidR="0035734C" w:rsidRPr="0035734C" w:rsidRDefault="0035734C" w:rsidP="0035734C">
      <w:pPr>
        <w:pStyle w:val="normal0"/>
        <w:jc w:val="both"/>
        <w:rPr>
          <w:lang w:val="fr-FR"/>
        </w:rPr>
      </w:pPr>
      <w:r>
        <w:rPr>
          <w:b/>
          <w:lang w:val="fr-FR"/>
        </w:rPr>
        <w:t>a</w:t>
      </w:r>
      <w:r w:rsidRPr="0035734C">
        <w:rPr>
          <w:b/>
          <w:lang w:val="fr-FR"/>
        </w:rPr>
        <w:t>) Un titre :</w:t>
      </w:r>
      <w:r>
        <w:rPr>
          <w:lang w:val="fr-FR"/>
        </w:rPr>
        <w:t xml:space="preserve"> Le titre doit être en phrase </w:t>
      </w:r>
      <w:r w:rsidRPr="0035734C">
        <w:rPr>
          <w:lang w:val="fr-FR"/>
        </w:rPr>
        <w:t>la nominalisation.</w:t>
      </w:r>
    </w:p>
    <w:p w:rsidR="0035734C" w:rsidRPr="0035734C" w:rsidRDefault="0035734C" w:rsidP="0035734C">
      <w:pPr>
        <w:pStyle w:val="normal0"/>
        <w:jc w:val="both"/>
        <w:rPr>
          <w:lang w:val="fr-FR"/>
        </w:rPr>
      </w:pPr>
      <w:r>
        <w:rPr>
          <w:lang w:val="fr-FR"/>
        </w:rPr>
        <w:t xml:space="preserve">                    </w:t>
      </w:r>
      <w:r w:rsidRPr="0035734C">
        <w:rPr>
          <w:lang w:val="fr-FR"/>
        </w:rPr>
        <w:t>Ex. : Les impôts ont augmenté &gt; Augmentation des impôts.</w:t>
      </w:r>
    </w:p>
    <w:p w:rsidR="0035734C" w:rsidRDefault="0035734C" w:rsidP="0035734C">
      <w:pPr>
        <w:pStyle w:val="normal0"/>
        <w:jc w:val="both"/>
        <w:rPr>
          <w:lang w:val="fr-FR"/>
        </w:rPr>
      </w:pPr>
      <w:r>
        <w:rPr>
          <w:lang w:val="fr-FR"/>
        </w:rPr>
        <w:t xml:space="preserve">                    </w:t>
      </w:r>
      <w:r w:rsidRPr="0035734C">
        <w:rPr>
          <w:lang w:val="fr-FR"/>
        </w:rPr>
        <w:t xml:space="preserve">Le titre peut être informatif (il ne cherche qu’à renseigner le lecteur) ou incitatif (il </w:t>
      </w:r>
      <w:r>
        <w:rPr>
          <w:lang w:val="fr-FR"/>
        </w:rPr>
        <w:t xml:space="preserve">    </w:t>
      </w:r>
    </w:p>
    <w:p w:rsidR="0035734C" w:rsidRPr="0035734C" w:rsidRDefault="0035734C" w:rsidP="0035734C">
      <w:pPr>
        <w:pStyle w:val="normal0"/>
        <w:jc w:val="both"/>
        <w:rPr>
          <w:lang w:val="fr-FR"/>
        </w:rPr>
      </w:pPr>
      <w:r>
        <w:rPr>
          <w:lang w:val="fr-FR"/>
        </w:rPr>
        <w:t xml:space="preserve">                    </w:t>
      </w:r>
      <w:proofErr w:type="gramStart"/>
      <w:r w:rsidRPr="0035734C">
        <w:rPr>
          <w:lang w:val="fr-FR"/>
        </w:rPr>
        <w:t>fait</w:t>
      </w:r>
      <w:proofErr w:type="gramEnd"/>
      <w:r w:rsidRPr="0035734C">
        <w:rPr>
          <w:lang w:val="fr-FR"/>
        </w:rPr>
        <w:t xml:space="preserve"> réagir le lecteur par un effet de surprise, le sourire ou l’intrigue).</w:t>
      </w:r>
    </w:p>
    <w:p w:rsidR="0035734C" w:rsidRDefault="0035734C">
      <w:pPr>
        <w:pStyle w:val="normal0"/>
        <w:jc w:val="both"/>
        <w:rPr>
          <w:lang w:val="fr-FR"/>
        </w:rPr>
      </w:pPr>
    </w:p>
    <w:p w:rsidR="0035734C" w:rsidRDefault="0035734C">
      <w:pPr>
        <w:pStyle w:val="normal0"/>
        <w:jc w:val="both"/>
        <w:rPr>
          <w:lang w:val="fr-FR"/>
        </w:rPr>
      </w:pPr>
      <w:r>
        <w:rPr>
          <w:b/>
          <w:lang w:val="fr-FR"/>
        </w:rPr>
        <w:t>b</w:t>
      </w:r>
      <w:r w:rsidRPr="0035734C">
        <w:rPr>
          <w:b/>
          <w:lang w:val="fr-FR"/>
        </w:rPr>
        <w:t xml:space="preserve">) </w:t>
      </w:r>
      <w:r w:rsidR="00BF0D05" w:rsidRPr="0035734C">
        <w:rPr>
          <w:b/>
          <w:lang w:val="fr-FR"/>
        </w:rPr>
        <w:t>Un surtitre</w:t>
      </w:r>
      <w:r w:rsidRPr="0035734C">
        <w:rPr>
          <w:b/>
          <w:lang w:val="fr-FR"/>
        </w:rPr>
        <w:t> :</w:t>
      </w:r>
      <w:r>
        <w:rPr>
          <w:lang w:val="fr-FR"/>
        </w:rPr>
        <w:t xml:space="preserve"> </w:t>
      </w:r>
      <w:r w:rsidR="00BF0D05" w:rsidRPr="0035734C">
        <w:rPr>
          <w:lang w:val="fr-FR"/>
        </w:rPr>
        <w:t>Placé au-</w:t>
      </w:r>
      <w:r>
        <w:rPr>
          <w:lang w:val="fr-FR"/>
        </w:rPr>
        <w:t xml:space="preserve">dessus de l’article, on doit écrire </w:t>
      </w:r>
      <w:r w:rsidR="00BF0D05" w:rsidRPr="0035734C">
        <w:rPr>
          <w:lang w:val="fr-FR"/>
        </w:rPr>
        <w:t xml:space="preserve">une phrase qui permet de situer le </w:t>
      </w:r>
    </w:p>
    <w:p w:rsidR="0009316F" w:rsidRPr="0035734C" w:rsidRDefault="0035734C" w:rsidP="0035734C">
      <w:pPr>
        <w:pStyle w:val="normal0"/>
        <w:jc w:val="both"/>
        <w:rPr>
          <w:lang w:val="fr-FR"/>
        </w:rPr>
      </w:pPr>
      <w:r>
        <w:rPr>
          <w:lang w:val="fr-FR"/>
        </w:rPr>
        <w:t xml:space="preserve">                          </w:t>
      </w:r>
      <w:proofErr w:type="gramStart"/>
      <w:r w:rsidR="00BF0D05" w:rsidRPr="0035734C">
        <w:rPr>
          <w:lang w:val="fr-FR"/>
        </w:rPr>
        <w:t>cadre</w:t>
      </w:r>
      <w:proofErr w:type="gramEnd"/>
      <w:r w:rsidR="00BF0D05" w:rsidRPr="0035734C">
        <w:rPr>
          <w:lang w:val="fr-FR"/>
        </w:rPr>
        <w:t xml:space="preserve"> général de l’article.</w:t>
      </w:r>
    </w:p>
    <w:p w:rsidR="0035734C" w:rsidRDefault="0035734C">
      <w:pPr>
        <w:pStyle w:val="normal0"/>
        <w:jc w:val="both"/>
        <w:rPr>
          <w:lang w:val="fr-FR"/>
        </w:rPr>
      </w:pPr>
    </w:p>
    <w:p w:rsidR="0009316F" w:rsidRPr="0035734C" w:rsidRDefault="0035734C">
      <w:pPr>
        <w:pStyle w:val="normal0"/>
        <w:jc w:val="both"/>
        <w:rPr>
          <w:b/>
          <w:lang w:val="fr-FR"/>
        </w:rPr>
      </w:pPr>
      <w:r>
        <w:rPr>
          <w:b/>
          <w:lang w:val="fr-FR"/>
        </w:rPr>
        <w:t>c</w:t>
      </w:r>
      <w:r w:rsidRPr="0035734C">
        <w:rPr>
          <w:b/>
          <w:lang w:val="fr-FR"/>
        </w:rPr>
        <w:t xml:space="preserve">) </w:t>
      </w:r>
      <w:r w:rsidR="00BF0D05" w:rsidRPr="0035734C">
        <w:rPr>
          <w:b/>
          <w:lang w:val="fr-FR"/>
        </w:rPr>
        <w:t>Un chapeau</w:t>
      </w:r>
      <w:r>
        <w:rPr>
          <w:b/>
          <w:lang w:val="fr-FR"/>
        </w:rPr>
        <w:t xml:space="preserve"> : </w:t>
      </w:r>
      <w:r w:rsidR="00BF0D05" w:rsidRPr="0035734C">
        <w:rPr>
          <w:lang w:val="fr-FR"/>
        </w:rPr>
        <w:t>Placé sous le titre, il résume l’essentiel de l’information présentée.</w:t>
      </w:r>
    </w:p>
    <w:p w:rsidR="0035734C" w:rsidRDefault="00BF0D05">
      <w:pPr>
        <w:pStyle w:val="normal0"/>
        <w:jc w:val="both"/>
        <w:rPr>
          <w:lang w:val="fr-FR"/>
        </w:rPr>
      </w:pPr>
      <w:r w:rsidRPr="0035734C">
        <w:rPr>
          <w:lang w:val="fr-FR"/>
        </w:rPr>
        <w:t xml:space="preserve"> </w:t>
      </w:r>
    </w:p>
    <w:p w:rsidR="0009316F" w:rsidRPr="0035734C" w:rsidRDefault="0035734C">
      <w:pPr>
        <w:pStyle w:val="normal0"/>
        <w:jc w:val="both"/>
        <w:rPr>
          <w:b/>
          <w:lang w:val="fr-FR"/>
        </w:rPr>
      </w:pPr>
      <w:r>
        <w:rPr>
          <w:b/>
          <w:lang w:val="fr-FR"/>
        </w:rPr>
        <w:t xml:space="preserve">d) </w:t>
      </w:r>
      <w:r w:rsidR="00BF0D05" w:rsidRPr="0035734C">
        <w:rPr>
          <w:b/>
          <w:lang w:val="fr-FR"/>
        </w:rPr>
        <w:t>Le corps de l’article</w:t>
      </w:r>
      <w:r>
        <w:rPr>
          <w:b/>
          <w:lang w:val="fr-FR"/>
        </w:rPr>
        <w:t xml:space="preserve"> : </w:t>
      </w:r>
      <w:r w:rsidR="00BF0D05" w:rsidRPr="0035734C">
        <w:rPr>
          <w:lang w:val="fr-FR"/>
        </w:rPr>
        <w:t>C’est-à-dire l’article en lui-même ; celui-ci suit un plan précis.</w:t>
      </w:r>
    </w:p>
    <w:p w:rsidR="0035734C" w:rsidRDefault="0035734C">
      <w:pPr>
        <w:pStyle w:val="normal0"/>
        <w:jc w:val="both"/>
        <w:rPr>
          <w:lang w:val="fr-FR"/>
        </w:rPr>
      </w:pPr>
    </w:p>
    <w:p w:rsidR="0009316F" w:rsidRDefault="0035734C">
      <w:pPr>
        <w:pStyle w:val="normal0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 xml:space="preserve">2) </w:t>
      </w:r>
      <w:r w:rsidR="00BF0D05" w:rsidRPr="0035734C">
        <w:rPr>
          <w:b/>
          <w:u w:val="single"/>
          <w:lang w:val="fr-FR"/>
        </w:rPr>
        <w:t xml:space="preserve"> Le plan de l’article</w:t>
      </w:r>
    </w:p>
    <w:p w:rsidR="0035734C" w:rsidRPr="0035734C" w:rsidRDefault="0035734C">
      <w:pPr>
        <w:pStyle w:val="normal0"/>
        <w:jc w:val="both"/>
        <w:rPr>
          <w:b/>
          <w:u w:val="single"/>
          <w:lang w:val="fr-FR"/>
        </w:rPr>
      </w:pPr>
    </w:p>
    <w:p w:rsidR="0009316F" w:rsidRPr="0035734C" w:rsidRDefault="00BF0D05">
      <w:pPr>
        <w:pStyle w:val="normal0"/>
        <w:jc w:val="both"/>
        <w:rPr>
          <w:lang w:val="fr-FR"/>
        </w:rPr>
      </w:pPr>
      <w:r w:rsidRPr="0035734C">
        <w:rPr>
          <w:lang w:val="fr-FR"/>
        </w:rPr>
        <w:t xml:space="preserve">L’article démarre par une attaque ; il s’agit d’une entrée en matière à l’exposé  de l’événement. Elle le résume et en indique les circonstances, et elle contient la réponse aux six questions de </w:t>
      </w:r>
      <w:proofErr w:type="gramStart"/>
      <w:r w:rsidRPr="0035734C">
        <w:rPr>
          <w:lang w:val="fr-FR"/>
        </w:rPr>
        <w:t>référence</w:t>
      </w:r>
      <w:proofErr w:type="gramEnd"/>
      <w:r w:rsidRPr="0035734C">
        <w:rPr>
          <w:lang w:val="fr-FR"/>
        </w:rPr>
        <w:t xml:space="preserve"> de tout article : qui ? </w:t>
      </w:r>
      <w:proofErr w:type="gramStart"/>
      <w:r w:rsidRPr="0035734C">
        <w:rPr>
          <w:lang w:val="fr-FR"/>
        </w:rPr>
        <w:t>quoi</w:t>
      </w:r>
      <w:proofErr w:type="gramEnd"/>
      <w:r w:rsidRPr="0035734C">
        <w:rPr>
          <w:lang w:val="fr-FR"/>
        </w:rPr>
        <w:t xml:space="preserve"> ? </w:t>
      </w:r>
      <w:proofErr w:type="gramStart"/>
      <w:r w:rsidRPr="0035734C">
        <w:rPr>
          <w:lang w:val="fr-FR"/>
        </w:rPr>
        <w:t>où</w:t>
      </w:r>
      <w:proofErr w:type="gramEnd"/>
      <w:r w:rsidRPr="0035734C">
        <w:rPr>
          <w:lang w:val="fr-FR"/>
        </w:rPr>
        <w:t xml:space="preserve"> ? </w:t>
      </w:r>
      <w:proofErr w:type="gramStart"/>
      <w:r w:rsidRPr="0035734C">
        <w:rPr>
          <w:lang w:val="fr-FR"/>
        </w:rPr>
        <w:t>quand</w:t>
      </w:r>
      <w:proofErr w:type="gramEnd"/>
      <w:r w:rsidRPr="0035734C">
        <w:rPr>
          <w:lang w:val="fr-FR"/>
        </w:rPr>
        <w:t xml:space="preserve"> ? </w:t>
      </w:r>
      <w:proofErr w:type="gramStart"/>
      <w:r w:rsidRPr="0035734C">
        <w:rPr>
          <w:lang w:val="fr-FR"/>
        </w:rPr>
        <w:t>comment</w:t>
      </w:r>
      <w:proofErr w:type="gramEnd"/>
      <w:r w:rsidRPr="0035734C">
        <w:rPr>
          <w:lang w:val="fr-FR"/>
        </w:rPr>
        <w:t xml:space="preserve"> ? </w:t>
      </w:r>
      <w:proofErr w:type="gramStart"/>
      <w:r w:rsidRPr="0035734C">
        <w:rPr>
          <w:lang w:val="fr-FR"/>
        </w:rPr>
        <w:t>pourquoi</w:t>
      </w:r>
      <w:proofErr w:type="gramEnd"/>
      <w:r w:rsidRPr="0035734C">
        <w:rPr>
          <w:lang w:val="fr-FR"/>
        </w:rPr>
        <w:t xml:space="preserve"> ?</w:t>
      </w:r>
    </w:p>
    <w:p w:rsidR="0009316F" w:rsidRPr="0035734C" w:rsidRDefault="00BF0D05">
      <w:pPr>
        <w:pStyle w:val="normal0"/>
        <w:jc w:val="both"/>
        <w:rPr>
          <w:lang w:val="fr-FR"/>
        </w:rPr>
      </w:pPr>
      <w:r w:rsidRPr="0035734C">
        <w:rPr>
          <w:lang w:val="fr-FR"/>
        </w:rPr>
        <w:t>Vient ensuite le développement qu’il faut découper en sous-parties. Ces parties peuvent être soulignées par des intertitres : il s’agit d’une phrase qui met en valeur une idée ou qui relance le sujet.</w:t>
      </w:r>
    </w:p>
    <w:p w:rsidR="0035734C" w:rsidRDefault="0035734C">
      <w:pPr>
        <w:pStyle w:val="normal0"/>
        <w:jc w:val="both"/>
        <w:rPr>
          <w:lang w:val="fr-FR"/>
        </w:rPr>
      </w:pPr>
    </w:p>
    <w:p w:rsidR="00735A38" w:rsidRDefault="0035734C">
      <w:pPr>
        <w:pStyle w:val="normal0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>3</w:t>
      </w:r>
      <w:r w:rsidRPr="0035734C">
        <w:rPr>
          <w:b/>
          <w:u w:val="single"/>
          <w:lang w:val="fr-FR"/>
        </w:rPr>
        <w:t xml:space="preserve">) </w:t>
      </w:r>
      <w:r>
        <w:rPr>
          <w:b/>
          <w:u w:val="single"/>
          <w:lang w:val="fr-FR"/>
        </w:rPr>
        <w:t>Le développement doit</w:t>
      </w:r>
      <w:r w:rsidR="00BF0D05" w:rsidRPr="0035734C">
        <w:rPr>
          <w:b/>
          <w:u w:val="single"/>
          <w:lang w:val="fr-FR"/>
        </w:rPr>
        <w:t xml:space="preserve"> être :</w:t>
      </w:r>
      <w:r w:rsidR="00735A38">
        <w:rPr>
          <w:b/>
          <w:u w:val="single"/>
          <w:lang w:val="fr-FR"/>
        </w:rPr>
        <w:t xml:space="preserve"> </w:t>
      </w:r>
    </w:p>
    <w:p w:rsidR="00735A38" w:rsidRDefault="00735A38">
      <w:pPr>
        <w:pStyle w:val="normal0"/>
        <w:jc w:val="both"/>
        <w:rPr>
          <w:b/>
          <w:u w:val="single"/>
          <w:lang w:val="fr-FR"/>
        </w:rPr>
      </w:pPr>
    </w:p>
    <w:p w:rsidR="0009316F" w:rsidRPr="00735A38" w:rsidRDefault="00BF0D05">
      <w:pPr>
        <w:pStyle w:val="normal0"/>
        <w:jc w:val="both"/>
        <w:rPr>
          <w:b/>
          <w:u w:val="single"/>
          <w:lang w:val="fr-FR"/>
        </w:rPr>
      </w:pPr>
      <w:proofErr w:type="gramStart"/>
      <w:r w:rsidRPr="0035734C">
        <w:rPr>
          <w:lang w:val="fr-FR"/>
        </w:rPr>
        <w:t>chronologique</w:t>
      </w:r>
      <w:proofErr w:type="gramEnd"/>
      <w:r w:rsidRPr="0035734C">
        <w:rPr>
          <w:lang w:val="fr-FR"/>
        </w:rPr>
        <w:t>, en suivant la progression temporelle de l’événement,</w:t>
      </w:r>
      <w:r w:rsidR="0035734C">
        <w:rPr>
          <w:lang w:val="fr-FR"/>
        </w:rPr>
        <w:t xml:space="preserve"> </w:t>
      </w:r>
      <w:r w:rsidRPr="0035734C">
        <w:rPr>
          <w:lang w:val="fr-FR"/>
        </w:rPr>
        <w:t>explicatif, en indiquant les causes et les conséquences de l’événement.</w:t>
      </w:r>
    </w:p>
    <w:p w:rsidR="0009316F" w:rsidRPr="0035734C" w:rsidRDefault="0009316F">
      <w:pPr>
        <w:pStyle w:val="normal0"/>
        <w:jc w:val="both"/>
        <w:rPr>
          <w:lang w:val="fr-FR"/>
        </w:rPr>
      </w:pPr>
    </w:p>
    <w:p w:rsidR="0009316F" w:rsidRPr="0035734C" w:rsidRDefault="0035734C">
      <w:pPr>
        <w:pStyle w:val="normal0"/>
        <w:jc w:val="both"/>
        <w:rPr>
          <w:b/>
          <w:u w:val="single"/>
          <w:lang w:val="fr-FR"/>
        </w:rPr>
      </w:pPr>
      <w:r w:rsidRPr="0035734C">
        <w:rPr>
          <w:b/>
          <w:u w:val="single"/>
          <w:lang w:val="fr-FR"/>
        </w:rPr>
        <w:t>4)</w:t>
      </w:r>
      <w:r w:rsidR="00BF0D05" w:rsidRPr="0035734C">
        <w:rPr>
          <w:b/>
          <w:u w:val="single"/>
          <w:lang w:val="fr-FR"/>
        </w:rPr>
        <w:t>. Les règles d’écriture</w:t>
      </w:r>
      <w:r>
        <w:rPr>
          <w:b/>
          <w:u w:val="single"/>
          <w:lang w:val="fr-FR"/>
        </w:rPr>
        <w:t> :</w:t>
      </w:r>
    </w:p>
    <w:p w:rsidR="0035734C" w:rsidRDefault="0035734C">
      <w:pPr>
        <w:pStyle w:val="normal0"/>
        <w:jc w:val="both"/>
        <w:rPr>
          <w:lang w:val="fr-FR"/>
        </w:rPr>
      </w:pPr>
    </w:p>
    <w:p w:rsidR="0035734C" w:rsidRDefault="0035734C">
      <w:pPr>
        <w:pStyle w:val="normal0"/>
        <w:jc w:val="both"/>
        <w:rPr>
          <w:lang w:val="fr-FR"/>
        </w:rPr>
      </w:pPr>
      <w:r w:rsidRPr="0035734C">
        <w:rPr>
          <w:b/>
          <w:lang w:val="fr-FR"/>
        </w:rPr>
        <w:t>a</w:t>
      </w:r>
      <w:r>
        <w:rPr>
          <w:b/>
          <w:lang w:val="fr-FR"/>
        </w:rPr>
        <w:t xml:space="preserve">) </w:t>
      </w:r>
      <w:r w:rsidRPr="0035734C">
        <w:rPr>
          <w:b/>
          <w:lang w:val="fr-FR"/>
        </w:rPr>
        <w:t xml:space="preserve"> Suivez la règle de</w:t>
      </w:r>
      <w:r w:rsidR="00BF0D05" w:rsidRPr="0035734C">
        <w:rPr>
          <w:b/>
          <w:lang w:val="fr-FR"/>
        </w:rPr>
        <w:t xml:space="preserve"> la simplicité</w:t>
      </w:r>
      <w:r>
        <w:rPr>
          <w:b/>
          <w:lang w:val="fr-FR"/>
        </w:rPr>
        <w:t xml:space="preserve"> : </w:t>
      </w:r>
      <w:r w:rsidR="00735A38">
        <w:rPr>
          <w:b/>
          <w:lang w:val="fr-FR"/>
        </w:rPr>
        <w:t>-</w:t>
      </w:r>
      <w:r w:rsidR="00BF0D05" w:rsidRPr="0035734C">
        <w:rPr>
          <w:lang w:val="fr-FR"/>
        </w:rPr>
        <w:t xml:space="preserve">Rédigez des phrases courtes qui ne contiennent qu’une </w:t>
      </w:r>
      <w:r>
        <w:rPr>
          <w:lang w:val="fr-FR"/>
        </w:rPr>
        <w:t xml:space="preserve"> </w:t>
      </w:r>
    </w:p>
    <w:p w:rsidR="0009316F" w:rsidRPr="0035734C" w:rsidRDefault="0035734C">
      <w:pPr>
        <w:pStyle w:val="normal0"/>
        <w:jc w:val="both"/>
        <w:rPr>
          <w:b/>
          <w:lang w:val="fr-FR"/>
        </w:rPr>
      </w:pPr>
      <w:r>
        <w:rPr>
          <w:b/>
          <w:lang w:val="fr-FR"/>
        </w:rPr>
        <w:t xml:space="preserve">                                                             </w:t>
      </w:r>
      <w:proofErr w:type="gramStart"/>
      <w:r w:rsidR="00BF0D05" w:rsidRPr="0035734C">
        <w:rPr>
          <w:lang w:val="fr-FR"/>
        </w:rPr>
        <w:t>information</w:t>
      </w:r>
      <w:proofErr w:type="gramEnd"/>
      <w:r w:rsidR="00BF0D05" w:rsidRPr="0035734C">
        <w:rPr>
          <w:lang w:val="fr-FR"/>
        </w:rPr>
        <w:t>.</w:t>
      </w:r>
    </w:p>
    <w:p w:rsidR="0009316F" w:rsidRPr="0035734C" w:rsidRDefault="0035734C" w:rsidP="0035734C">
      <w:pPr>
        <w:pStyle w:val="normal0"/>
        <w:ind w:left="2880" w:firstLine="720"/>
        <w:jc w:val="both"/>
        <w:rPr>
          <w:lang w:val="fr-FR"/>
        </w:rPr>
      </w:pPr>
      <w:r>
        <w:rPr>
          <w:lang w:val="fr-FR"/>
        </w:rPr>
        <w:t xml:space="preserve"> </w:t>
      </w:r>
      <w:r w:rsidR="00735A38">
        <w:rPr>
          <w:lang w:val="fr-FR"/>
        </w:rPr>
        <w:t>-</w:t>
      </w:r>
      <w:r>
        <w:rPr>
          <w:lang w:val="fr-FR"/>
        </w:rPr>
        <w:t xml:space="preserve"> </w:t>
      </w:r>
      <w:r w:rsidR="00BF0D05" w:rsidRPr="0035734C">
        <w:rPr>
          <w:lang w:val="fr-FR"/>
        </w:rPr>
        <w:t>Employez des mots précis, riches et variés.</w:t>
      </w:r>
    </w:p>
    <w:p w:rsidR="0035734C" w:rsidRDefault="0035734C" w:rsidP="0035734C">
      <w:pPr>
        <w:pStyle w:val="normal0"/>
        <w:ind w:left="3600"/>
        <w:jc w:val="both"/>
        <w:rPr>
          <w:lang w:val="fr-FR"/>
        </w:rPr>
      </w:pPr>
      <w:r>
        <w:rPr>
          <w:lang w:val="fr-FR"/>
        </w:rPr>
        <w:t xml:space="preserve">  </w:t>
      </w:r>
      <w:r w:rsidR="00735A38">
        <w:rPr>
          <w:lang w:val="fr-FR"/>
        </w:rPr>
        <w:t>-</w:t>
      </w:r>
      <w:r w:rsidR="00BF0D05" w:rsidRPr="0035734C">
        <w:rPr>
          <w:lang w:val="fr-FR"/>
        </w:rPr>
        <w:t xml:space="preserve">Utilisez de préférence le présent de narration qui apporte </w:t>
      </w:r>
      <w:r>
        <w:rPr>
          <w:lang w:val="fr-FR"/>
        </w:rPr>
        <w:t xml:space="preserve"> </w:t>
      </w:r>
    </w:p>
    <w:p w:rsidR="0009316F" w:rsidRPr="0035734C" w:rsidRDefault="0035734C" w:rsidP="0035734C">
      <w:pPr>
        <w:pStyle w:val="normal0"/>
        <w:ind w:left="3600"/>
        <w:jc w:val="both"/>
        <w:rPr>
          <w:lang w:val="fr-FR"/>
        </w:rPr>
      </w:pPr>
      <w:r>
        <w:rPr>
          <w:lang w:val="fr-FR"/>
        </w:rPr>
        <w:t xml:space="preserve">  </w:t>
      </w:r>
      <w:proofErr w:type="gramStart"/>
      <w:r w:rsidR="00BF0D05" w:rsidRPr="0035734C">
        <w:rPr>
          <w:lang w:val="fr-FR"/>
        </w:rPr>
        <w:t>plus</w:t>
      </w:r>
      <w:proofErr w:type="gramEnd"/>
      <w:r w:rsidR="00BF0D05" w:rsidRPr="0035734C">
        <w:rPr>
          <w:lang w:val="fr-FR"/>
        </w:rPr>
        <w:t xml:space="preserve"> de vivacité et de réalisme.</w:t>
      </w:r>
    </w:p>
    <w:p w:rsidR="00735A38" w:rsidRDefault="00735A38">
      <w:pPr>
        <w:pStyle w:val="normal0"/>
        <w:jc w:val="both"/>
        <w:rPr>
          <w:b/>
          <w:lang w:val="fr-FR"/>
        </w:rPr>
      </w:pPr>
    </w:p>
    <w:p w:rsidR="0009316F" w:rsidRPr="0035734C" w:rsidRDefault="0035734C" w:rsidP="00735A38">
      <w:pPr>
        <w:pStyle w:val="normal0"/>
        <w:jc w:val="both"/>
        <w:rPr>
          <w:lang w:val="fr-FR"/>
        </w:rPr>
      </w:pPr>
      <w:r>
        <w:rPr>
          <w:b/>
          <w:lang w:val="fr-FR"/>
        </w:rPr>
        <w:t xml:space="preserve">b) </w:t>
      </w:r>
      <w:r w:rsidR="00BF0D05" w:rsidRPr="0035734C">
        <w:rPr>
          <w:b/>
          <w:lang w:val="fr-FR"/>
        </w:rPr>
        <w:t>Eveiller la curiosité</w:t>
      </w:r>
      <w:r>
        <w:rPr>
          <w:b/>
          <w:lang w:val="fr-FR"/>
        </w:rPr>
        <w:t xml:space="preserve"> : </w:t>
      </w:r>
      <w:r w:rsidR="00BF0D05" w:rsidRPr="0035734C">
        <w:rPr>
          <w:lang w:val="fr-FR"/>
        </w:rPr>
        <w:t>L’attaque de l’article a pour fonction d’intéresser le lecteur en lui donnant envie de poursuivre sa lecture, elle devra donc le surprendre en misant par exemple sur la nouveauté, l’insolite ou l’opposition.</w:t>
      </w:r>
      <w:r>
        <w:rPr>
          <w:lang w:val="fr-FR"/>
        </w:rPr>
        <w:t xml:space="preserve"> </w:t>
      </w:r>
      <w:r w:rsidR="00BF0D05" w:rsidRPr="0035734C">
        <w:rPr>
          <w:lang w:val="fr-FR"/>
        </w:rPr>
        <w:t>Il pourra s’agir d’une anecdote ou du témoignage d’une personne impliquée par l’événement ou bien informée.</w:t>
      </w:r>
    </w:p>
    <w:p w:rsidR="0009316F" w:rsidRPr="00735A38" w:rsidRDefault="00735A38">
      <w:pPr>
        <w:pStyle w:val="normal0"/>
        <w:jc w:val="both"/>
        <w:rPr>
          <w:b/>
          <w:u w:val="single"/>
          <w:lang w:val="fr-FR"/>
        </w:rPr>
      </w:pPr>
      <w:r w:rsidRPr="00735A38">
        <w:rPr>
          <w:b/>
          <w:u w:val="single"/>
          <w:lang w:val="fr-FR"/>
        </w:rPr>
        <w:lastRenderedPageBreak/>
        <w:t>5</w:t>
      </w:r>
      <w:r w:rsidR="00BF0D05" w:rsidRPr="00735A38">
        <w:rPr>
          <w:b/>
          <w:u w:val="single"/>
          <w:lang w:val="fr-FR"/>
        </w:rPr>
        <w:t>. Les différents types d’articles</w:t>
      </w:r>
      <w:r>
        <w:rPr>
          <w:b/>
          <w:u w:val="single"/>
          <w:lang w:val="fr-FR"/>
        </w:rPr>
        <w:t> :</w:t>
      </w:r>
      <w:r>
        <w:rPr>
          <w:b/>
          <w:lang w:val="fr-FR"/>
        </w:rPr>
        <w:t xml:space="preserve">   </w:t>
      </w:r>
      <w:r w:rsidR="00BF0D05" w:rsidRPr="0035734C">
        <w:rPr>
          <w:lang w:val="fr-FR"/>
        </w:rPr>
        <w:t>Il existe trois grandes catégories d’articles :</w:t>
      </w:r>
    </w:p>
    <w:p w:rsidR="00735A38" w:rsidRDefault="00735A38">
      <w:pPr>
        <w:pStyle w:val="normal0"/>
        <w:jc w:val="both"/>
        <w:rPr>
          <w:lang w:val="fr-FR"/>
        </w:rPr>
      </w:pPr>
    </w:p>
    <w:p w:rsidR="0009316F" w:rsidRPr="00735A38" w:rsidRDefault="00BF0D05">
      <w:pPr>
        <w:pStyle w:val="normal0"/>
        <w:jc w:val="both"/>
        <w:rPr>
          <w:b/>
          <w:lang w:val="fr-FR"/>
        </w:rPr>
      </w:pPr>
      <w:r w:rsidRPr="00735A38">
        <w:rPr>
          <w:b/>
          <w:lang w:val="fr-FR"/>
        </w:rPr>
        <w:t>a. Les articles qui informent</w:t>
      </w:r>
      <w:r w:rsidR="00735A38">
        <w:rPr>
          <w:b/>
          <w:lang w:val="fr-FR"/>
        </w:rPr>
        <w:t> :</w:t>
      </w:r>
    </w:p>
    <w:p w:rsidR="00735A38" w:rsidRDefault="00735A38">
      <w:pPr>
        <w:pStyle w:val="normal0"/>
        <w:jc w:val="both"/>
        <w:rPr>
          <w:lang w:val="fr-FR"/>
        </w:rPr>
      </w:pPr>
    </w:p>
    <w:p w:rsidR="0009316F" w:rsidRPr="0035734C" w:rsidRDefault="00735A38">
      <w:pPr>
        <w:pStyle w:val="normal0"/>
        <w:jc w:val="both"/>
        <w:rPr>
          <w:lang w:val="fr-FR"/>
        </w:rPr>
      </w:pPr>
      <w:r>
        <w:rPr>
          <w:lang w:val="fr-FR"/>
        </w:rPr>
        <w:t xml:space="preserve">i) </w:t>
      </w:r>
      <w:r w:rsidR="00BF0D05" w:rsidRPr="0035734C">
        <w:rPr>
          <w:lang w:val="fr-FR"/>
        </w:rPr>
        <w:t>La brève</w:t>
      </w:r>
      <w:r>
        <w:rPr>
          <w:lang w:val="fr-FR"/>
        </w:rPr>
        <w:t> </w:t>
      </w:r>
      <w:proofErr w:type="gramStart"/>
      <w:r>
        <w:rPr>
          <w:lang w:val="fr-FR"/>
        </w:rPr>
        <w:t xml:space="preserve">:  </w:t>
      </w:r>
      <w:r w:rsidR="00BF0D05" w:rsidRPr="0035734C">
        <w:rPr>
          <w:lang w:val="fr-FR"/>
        </w:rPr>
        <w:t>C’est</w:t>
      </w:r>
      <w:proofErr w:type="gramEnd"/>
      <w:r w:rsidR="00BF0D05" w:rsidRPr="0035734C">
        <w:rPr>
          <w:lang w:val="fr-FR"/>
        </w:rPr>
        <w:t xml:space="preserve"> une petite information de quelques lignes, qui renseigne sur l’actualité et dont les premiers mots sont habituellement rédigés en gras ou en italique pour mettre en évidence le sujet abordé.</w:t>
      </w:r>
    </w:p>
    <w:p w:rsidR="00735A38" w:rsidRDefault="00735A38">
      <w:pPr>
        <w:pStyle w:val="normal0"/>
        <w:jc w:val="both"/>
        <w:rPr>
          <w:lang w:val="fr-FR"/>
        </w:rPr>
      </w:pPr>
    </w:p>
    <w:p w:rsidR="0009316F" w:rsidRPr="0035734C" w:rsidRDefault="00735A38">
      <w:pPr>
        <w:pStyle w:val="normal0"/>
        <w:jc w:val="both"/>
        <w:rPr>
          <w:lang w:val="fr-FR"/>
        </w:rPr>
      </w:pPr>
      <w:r>
        <w:rPr>
          <w:lang w:val="fr-FR"/>
        </w:rPr>
        <w:t xml:space="preserve">ii) </w:t>
      </w:r>
      <w:r w:rsidR="00BF0D05" w:rsidRPr="0035734C">
        <w:rPr>
          <w:lang w:val="fr-FR"/>
        </w:rPr>
        <w:t>Le reportage</w:t>
      </w:r>
      <w:r>
        <w:rPr>
          <w:lang w:val="fr-FR"/>
        </w:rPr>
        <w:t xml:space="preserve"> : </w:t>
      </w:r>
      <w:r w:rsidR="00BF0D05" w:rsidRPr="0035734C">
        <w:rPr>
          <w:lang w:val="fr-FR"/>
        </w:rPr>
        <w:t>C’est un récit plus long qui raconte un événement que le journaliste a lui-même vécu, ou qui décrit une situation sur laquelle le journaliste a lui-même enquêté.</w:t>
      </w:r>
    </w:p>
    <w:p w:rsidR="0009316F" w:rsidRPr="0035734C" w:rsidRDefault="0009316F">
      <w:pPr>
        <w:pStyle w:val="normal0"/>
        <w:jc w:val="both"/>
        <w:rPr>
          <w:lang w:val="fr-FR"/>
        </w:rPr>
      </w:pPr>
    </w:p>
    <w:p w:rsidR="0009316F" w:rsidRPr="0035734C" w:rsidRDefault="00735A38">
      <w:pPr>
        <w:pStyle w:val="normal0"/>
        <w:jc w:val="both"/>
        <w:rPr>
          <w:lang w:val="fr-FR"/>
        </w:rPr>
      </w:pPr>
      <w:r>
        <w:rPr>
          <w:lang w:val="fr-FR"/>
        </w:rPr>
        <w:t xml:space="preserve">iii) </w:t>
      </w:r>
      <w:r w:rsidR="00BF0D05" w:rsidRPr="0035734C">
        <w:rPr>
          <w:lang w:val="fr-FR"/>
        </w:rPr>
        <w:t>L’enquête</w:t>
      </w:r>
      <w:r>
        <w:rPr>
          <w:lang w:val="fr-FR"/>
        </w:rPr>
        <w:t> :</w:t>
      </w:r>
      <w:r w:rsidR="00BF0D05" w:rsidRPr="0035734C">
        <w:rPr>
          <w:lang w:val="fr-FR"/>
        </w:rPr>
        <w:t xml:space="preserve"> C’est un article ou une série d’articles qui cherchent à donner un maximum d’informations sur un sujet.</w:t>
      </w:r>
    </w:p>
    <w:p w:rsidR="0009316F" w:rsidRPr="0035734C" w:rsidRDefault="0009316F">
      <w:pPr>
        <w:pStyle w:val="normal0"/>
        <w:jc w:val="both"/>
        <w:rPr>
          <w:lang w:val="fr-FR"/>
        </w:rPr>
      </w:pPr>
    </w:p>
    <w:p w:rsidR="0009316F" w:rsidRPr="0035734C" w:rsidRDefault="00735A38">
      <w:pPr>
        <w:pStyle w:val="normal0"/>
        <w:jc w:val="both"/>
        <w:rPr>
          <w:lang w:val="fr-FR"/>
        </w:rPr>
      </w:pPr>
      <w:r>
        <w:rPr>
          <w:lang w:val="fr-FR"/>
        </w:rPr>
        <w:t xml:space="preserve">iv) </w:t>
      </w:r>
      <w:r w:rsidR="00BF0D05" w:rsidRPr="0035734C">
        <w:rPr>
          <w:lang w:val="fr-FR"/>
        </w:rPr>
        <w:t>Le portrait</w:t>
      </w:r>
      <w:r>
        <w:rPr>
          <w:lang w:val="fr-FR"/>
        </w:rPr>
        <w:t xml:space="preserve"> : </w:t>
      </w:r>
      <w:r w:rsidR="00BF0D05" w:rsidRPr="0035734C">
        <w:rPr>
          <w:lang w:val="fr-FR"/>
        </w:rPr>
        <w:t>C’est un article qui fait découvrir une personnalité.</w:t>
      </w:r>
    </w:p>
    <w:p w:rsidR="0009316F" w:rsidRPr="0035734C" w:rsidRDefault="0009316F">
      <w:pPr>
        <w:pStyle w:val="normal0"/>
        <w:jc w:val="both"/>
        <w:rPr>
          <w:lang w:val="fr-FR"/>
        </w:rPr>
      </w:pPr>
    </w:p>
    <w:p w:rsidR="0009316F" w:rsidRPr="00735A38" w:rsidRDefault="00BF0D05">
      <w:pPr>
        <w:pStyle w:val="normal0"/>
        <w:jc w:val="both"/>
        <w:rPr>
          <w:b/>
          <w:lang w:val="fr-FR"/>
        </w:rPr>
      </w:pPr>
      <w:r w:rsidRPr="00735A38">
        <w:rPr>
          <w:b/>
          <w:lang w:val="fr-FR"/>
        </w:rPr>
        <w:t>b. Les articles qui recueillent la parole d’autrui</w:t>
      </w:r>
    </w:p>
    <w:p w:rsidR="00735A38" w:rsidRDefault="00735A38">
      <w:pPr>
        <w:pStyle w:val="normal0"/>
        <w:jc w:val="both"/>
        <w:rPr>
          <w:lang w:val="fr-FR"/>
        </w:rPr>
      </w:pPr>
    </w:p>
    <w:p w:rsidR="0009316F" w:rsidRPr="0035734C" w:rsidRDefault="00735A38">
      <w:pPr>
        <w:pStyle w:val="normal0"/>
        <w:jc w:val="both"/>
        <w:rPr>
          <w:lang w:val="fr-FR"/>
        </w:rPr>
      </w:pPr>
      <w:r>
        <w:rPr>
          <w:lang w:val="fr-FR"/>
        </w:rPr>
        <w:t xml:space="preserve">i) </w:t>
      </w:r>
      <w:r w:rsidR="00BF0D05" w:rsidRPr="0035734C">
        <w:rPr>
          <w:lang w:val="fr-FR"/>
        </w:rPr>
        <w:t>L’interview</w:t>
      </w:r>
      <w:r>
        <w:rPr>
          <w:lang w:val="fr-FR"/>
        </w:rPr>
        <w:t xml:space="preserve"> : </w:t>
      </w:r>
      <w:r w:rsidR="00BF0D05" w:rsidRPr="0035734C">
        <w:rPr>
          <w:lang w:val="fr-FR"/>
        </w:rPr>
        <w:t>Le journaliste a interrogé oralement un invité et a retranscrit ses réponses.</w:t>
      </w:r>
    </w:p>
    <w:p w:rsidR="0009316F" w:rsidRPr="0035734C" w:rsidRDefault="00BF0D05">
      <w:pPr>
        <w:pStyle w:val="normal0"/>
        <w:jc w:val="both"/>
        <w:rPr>
          <w:lang w:val="fr-FR"/>
        </w:rPr>
      </w:pPr>
      <w:r w:rsidRPr="0035734C">
        <w:rPr>
          <w:lang w:val="fr-FR"/>
        </w:rPr>
        <w:t>La libre-opinion</w:t>
      </w:r>
      <w:r w:rsidR="00735A38">
        <w:rPr>
          <w:lang w:val="fr-FR"/>
        </w:rPr>
        <w:t xml:space="preserve">. </w:t>
      </w:r>
      <w:r w:rsidRPr="0035734C">
        <w:rPr>
          <w:lang w:val="fr-FR"/>
        </w:rPr>
        <w:t>Il s’agit du point de vue d’une personne qui n’appartient pas à l’équipe de rédaction du journal.</w:t>
      </w:r>
    </w:p>
    <w:p w:rsidR="0009316F" w:rsidRPr="0035734C" w:rsidRDefault="0009316F">
      <w:pPr>
        <w:pStyle w:val="normal0"/>
        <w:jc w:val="both"/>
        <w:rPr>
          <w:lang w:val="fr-FR"/>
        </w:rPr>
      </w:pPr>
    </w:p>
    <w:p w:rsidR="0009316F" w:rsidRPr="00735A38" w:rsidRDefault="00BF0D05">
      <w:pPr>
        <w:pStyle w:val="normal0"/>
        <w:jc w:val="both"/>
        <w:rPr>
          <w:b/>
          <w:lang w:val="fr-FR"/>
        </w:rPr>
      </w:pPr>
      <w:r w:rsidRPr="00735A38">
        <w:rPr>
          <w:b/>
          <w:lang w:val="fr-FR"/>
        </w:rPr>
        <w:t>c. Les articles qui commentent l’actualité et dans lesquels le journaliste s’engage</w:t>
      </w:r>
    </w:p>
    <w:p w:rsidR="00735A38" w:rsidRDefault="00735A38">
      <w:pPr>
        <w:pStyle w:val="normal0"/>
        <w:jc w:val="both"/>
        <w:rPr>
          <w:lang w:val="fr-FR"/>
        </w:rPr>
      </w:pPr>
    </w:p>
    <w:p w:rsidR="0009316F" w:rsidRPr="0035734C" w:rsidRDefault="00735A38">
      <w:pPr>
        <w:pStyle w:val="normal0"/>
        <w:jc w:val="both"/>
        <w:rPr>
          <w:lang w:val="fr-FR"/>
        </w:rPr>
      </w:pPr>
      <w:r>
        <w:rPr>
          <w:lang w:val="fr-FR"/>
        </w:rPr>
        <w:t xml:space="preserve">i) </w:t>
      </w:r>
      <w:r w:rsidR="00BF0D05" w:rsidRPr="0035734C">
        <w:rPr>
          <w:lang w:val="fr-FR"/>
        </w:rPr>
        <w:t>Le compte-rendu</w:t>
      </w:r>
      <w:r>
        <w:rPr>
          <w:lang w:val="fr-FR"/>
        </w:rPr>
        <w:t xml:space="preserve"> : </w:t>
      </w:r>
      <w:r w:rsidR="00BF0D05" w:rsidRPr="0035734C">
        <w:rPr>
          <w:lang w:val="fr-FR"/>
        </w:rPr>
        <w:t>C’est un article qui résume les réunions ou les manifestations publiques.</w:t>
      </w:r>
    </w:p>
    <w:p w:rsidR="00735A38" w:rsidRDefault="00735A38">
      <w:pPr>
        <w:pStyle w:val="normal0"/>
        <w:jc w:val="both"/>
        <w:rPr>
          <w:lang w:val="fr-FR"/>
        </w:rPr>
      </w:pPr>
    </w:p>
    <w:p w:rsidR="0009316F" w:rsidRPr="0035734C" w:rsidRDefault="00735A38">
      <w:pPr>
        <w:pStyle w:val="normal0"/>
        <w:jc w:val="both"/>
        <w:rPr>
          <w:lang w:val="fr-FR"/>
        </w:rPr>
      </w:pPr>
      <w:r>
        <w:rPr>
          <w:lang w:val="fr-FR"/>
        </w:rPr>
        <w:t xml:space="preserve">ii) </w:t>
      </w:r>
      <w:r w:rsidR="00BF0D05" w:rsidRPr="0035734C">
        <w:rPr>
          <w:lang w:val="fr-FR"/>
        </w:rPr>
        <w:t>L’éditorial</w:t>
      </w:r>
      <w:r>
        <w:rPr>
          <w:lang w:val="fr-FR"/>
        </w:rPr>
        <w:t xml:space="preserve"> : </w:t>
      </w:r>
      <w:r w:rsidR="00BF0D05" w:rsidRPr="0035734C">
        <w:rPr>
          <w:lang w:val="fr-FR"/>
        </w:rPr>
        <w:t>C’est un commentaire sur l’actualité de la Une du journal.</w:t>
      </w:r>
    </w:p>
    <w:p w:rsidR="0009316F" w:rsidRPr="0035734C" w:rsidRDefault="0009316F">
      <w:pPr>
        <w:pStyle w:val="normal0"/>
        <w:jc w:val="both"/>
        <w:rPr>
          <w:lang w:val="fr-FR"/>
        </w:rPr>
      </w:pPr>
    </w:p>
    <w:p w:rsidR="0009316F" w:rsidRPr="0035734C" w:rsidRDefault="00735A38">
      <w:pPr>
        <w:pStyle w:val="normal0"/>
        <w:jc w:val="both"/>
        <w:rPr>
          <w:lang w:val="fr-FR"/>
        </w:rPr>
      </w:pPr>
      <w:r>
        <w:rPr>
          <w:lang w:val="fr-FR"/>
        </w:rPr>
        <w:t xml:space="preserve">iii) </w:t>
      </w:r>
      <w:r w:rsidR="00BF0D05" w:rsidRPr="0035734C">
        <w:rPr>
          <w:lang w:val="fr-FR"/>
        </w:rPr>
        <w:t>La chronique</w:t>
      </w:r>
      <w:r>
        <w:rPr>
          <w:lang w:val="fr-FR"/>
        </w:rPr>
        <w:t> </w:t>
      </w:r>
      <w:proofErr w:type="gramStart"/>
      <w:r>
        <w:rPr>
          <w:lang w:val="fr-FR"/>
        </w:rPr>
        <w:t>:</w:t>
      </w:r>
      <w:r w:rsidR="00BF0D05" w:rsidRPr="0035734C">
        <w:rPr>
          <w:lang w:val="fr-FR"/>
        </w:rPr>
        <w:t>C’est</w:t>
      </w:r>
      <w:proofErr w:type="gramEnd"/>
      <w:r w:rsidR="00BF0D05" w:rsidRPr="0035734C">
        <w:rPr>
          <w:lang w:val="fr-FR"/>
        </w:rPr>
        <w:t xml:space="preserve"> une rubrique que l’on retrouve régulièrement et qui est faite par un même journaliste de la rédaction.</w:t>
      </w:r>
    </w:p>
    <w:p w:rsidR="0009316F" w:rsidRPr="0035734C" w:rsidRDefault="0009316F">
      <w:pPr>
        <w:pStyle w:val="normal0"/>
        <w:jc w:val="both"/>
        <w:rPr>
          <w:lang w:val="fr-FR"/>
        </w:rPr>
      </w:pPr>
    </w:p>
    <w:p w:rsidR="0009316F" w:rsidRPr="0035734C" w:rsidRDefault="00735A38">
      <w:pPr>
        <w:pStyle w:val="normal0"/>
        <w:jc w:val="both"/>
        <w:rPr>
          <w:lang w:val="fr-FR"/>
        </w:rPr>
      </w:pPr>
      <w:r>
        <w:rPr>
          <w:lang w:val="fr-FR"/>
        </w:rPr>
        <w:t xml:space="preserve">iv) </w:t>
      </w:r>
      <w:r w:rsidR="00BF0D05" w:rsidRPr="0035734C">
        <w:rPr>
          <w:lang w:val="fr-FR"/>
        </w:rPr>
        <w:t>La critique</w:t>
      </w:r>
      <w:r>
        <w:rPr>
          <w:lang w:val="fr-FR"/>
        </w:rPr>
        <w:t xml:space="preserve"> : </w:t>
      </w:r>
      <w:r w:rsidR="00BF0D05" w:rsidRPr="0035734C">
        <w:rPr>
          <w:lang w:val="fr-FR"/>
        </w:rPr>
        <w:t>C’est un jugement personnel d’un journaliste sur un livre, une émission, un spectacle, etc.</w:t>
      </w:r>
    </w:p>
    <w:p w:rsidR="0009316F" w:rsidRPr="0035734C" w:rsidRDefault="0009316F">
      <w:pPr>
        <w:pStyle w:val="normal0"/>
        <w:jc w:val="both"/>
        <w:rPr>
          <w:lang w:val="fr-FR"/>
        </w:rPr>
      </w:pPr>
    </w:p>
    <w:p w:rsidR="0009316F" w:rsidRPr="0035734C" w:rsidRDefault="00BF0D05">
      <w:pPr>
        <w:pStyle w:val="normal0"/>
        <w:jc w:val="both"/>
        <w:rPr>
          <w:lang w:val="fr-FR"/>
        </w:rPr>
      </w:pPr>
      <w:r>
        <w:rPr>
          <w:lang w:val="fr-FR"/>
        </w:rPr>
        <w:t xml:space="preserve">v) </w:t>
      </w:r>
      <w:r w:rsidRPr="0035734C">
        <w:rPr>
          <w:lang w:val="fr-FR"/>
        </w:rPr>
        <w:t>Le billet</w:t>
      </w:r>
      <w:r>
        <w:rPr>
          <w:lang w:val="fr-FR"/>
        </w:rPr>
        <w:t xml:space="preserve"> : </w:t>
      </w:r>
      <w:r w:rsidRPr="0035734C">
        <w:rPr>
          <w:lang w:val="fr-FR"/>
        </w:rPr>
        <w:t>C’est une vision polémique ou humoristique d’un journaliste sur un fait d’actualité.</w:t>
      </w:r>
    </w:p>
    <w:p w:rsidR="0009316F" w:rsidRPr="0035734C" w:rsidRDefault="0009316F">
      <w:pPr>
        <w:pStyle w:val="normal0"/>
        <w:jc w:val="both"/>
        <w:rPr>
          <w:lang w:val="fr-FR"/>
        </w:rPr>
      </w:pPr>
    </w:p>
    <w:p w:rsidR="0009316F" w:rsidRPr="0035734C" w:rsidRDefault="00BF0D05">
      <w:pPr>
        <w:pStyle w:val="normal0"/>
        <w:jc w:val="both"/>
        <w:rPr>
          <w:lang w:val="fr-FR"/>
        </w:rPr>
      </w:pPr>
      <w:r>
        <w:rPr>
          <w:lang w:val="fr-FR"/>
        </w:rPr>
        <w:t xml:space="preserve">vi) </w:t>
      </w:r>
      <w:r w:rsidRPr="0035734C">
        <w:rPr>
          <w:lang w:val="fr-FR"/>
        </w:rPr>
        <w:t>L’essentiel</w:t>
      </w:r>
      <w:r>
        <w:rPr>
          <w:lang w:val="fr-FR"/>
        </w:rPr>
        <w:t xml:space="preserve"> : </w:t>
      </w:r>
      <w:r w:rsidRPr="0035734C">
        <w:rPr>
          <w:lang w:val="fr-FR"/>
        </w:rPr>
        <w:t>Pour rédiger un article de presse il faut appliquer des règles de présentation particulières afin d’atteindre les objectifs d’un article : informer et intéresser le lecteur.</w:t>
      </w:r>
    </w:p>
    <w:p w:rsidR="0009316F" w:rsidRPr="0035734C" w:rsidRDefault="0009316F">
      <w:pPr>
        <w:pStyle w:val="normal0"/>
        <w:jc w:val="both"/>
        <w:rPr>
          <w:lang w:val="fr-FR"/>
        </w:rPr>
      </w:pPr>
    </w:p>
    <w:p w:rsidR="0009316F" w:rsidRPr="0035734C" w:rsidRDefault="00BF0D05">
      <w:pPr>
        <w:pStyle w:val="normal0"/>
        <w:jc w:val="both"/>
        <w:rPr>
          <w:lang w:val="fr-FR"/>
        </w:rPr>
      </w:pPr>
      <w:r w:rsidRPr="0035734C">
        <w:rPr>
          <w:lang w:val="fr-FR"/>
        </w:rPr>
        <w:t>L’article s’organise autour d’un plan précis et selon des règles d’écriture journalistiques précises.</w:t>
      </w:r>
    </w:p>
    <w:p w:rsidR="0009316F" w:rsidRPr="0035734C" w:rsidRDefault="0009316F">
      <w:pPr>
        <w:pStyle w:val="normal0"/>
        <w:jc w:val="both"/>
        <w:rPr>
          <w:lang w:val="fr-FR"/>
        </w:rPr>
      </w:pPr>
    </w:p>
    <w:p w:rsidR="0009316F" w:rsidRDefault="00BF0D05">
      <w:pPr>
        <w:pStyle w:val="normal0"/>
        <w:jc w:val="both"/>
        <w:rPr>
          <w:lang w:val="fr-FR"/>
        </w:rPr>
      </w:pPr>
      <w:r w:rsidRPr="0035734C">
        <w:rPr>
          <w:lang w:val="fr-FR"/>
        </w:rPr>
        <w:t>Il existe de nombreuses sortes d’articles, parmi lesquels on choisira la forme la plus adaptée.</w:t>
      </w:r>
    </w:p>
    <w:p w:rsidR="00BF0D05" w:rsidRDefault="00BF0D05">
      <w:pPr>
        <w:pStyle w:val="normal0"/>
        <w:jc w:val="both"/>
        <w:rPr>
          <w:lang w:val="fr-FR"/>
        </w:rPr>
      </w:pPr>
    </w:p>
    <w:p w:rsidR="00011801" w:rsidRPr="00011801" w:rsidRDefault="00BF0D05">
      <w:pPr>
        <w:pStyle w:val="normal0"/>
        <w:jc w:val="both"/>
        <w:rPr>
          <w:b/>
          <w:lang w:val="fr-FR"/>
        </w:rPr>
      </w:pPr>
      <w:r w:rsidRPr="00011801">
        <w:rPr>
          <w:b/>
          <w:lang w:val="fr-FR"/>
        </w:rPr>
        <w:t xml:space="preserve">Exercices : </w:t>
      </w:r>
    </w:p>
    <w:p w:rsidR="00011801" w:rsidRDefault="00011801">
      <w:pPr>
        <w:pStyle w:val="normal0"/>
        <w:jc w:val="both"/>
        <w:rPr>
          <w:lang w:val="fr-FR"/>
        </w:rPr>
      </w:pPr>
    </w:p>
    <w:p w:rsidR="00011801" w:rsidRDefault="00011801">
      <w:pPr>
        <w:pStyle w:val="normal0"/>
        <w:jc w:val="both"/>
        <w:rPr>
          <w:lang w:val="fr-FR"/>
        </w:rPr>
      </w:pPr>
      <w:r>
        <w:rPr>
          <w:lang w:val="fr-FR"/>
        </w:rPr>
        <w:t xml:space="preserve">1) </w:t>
      </w:r>
      <w:r w:rsidR="00BF0D05">
        <w:rPr>
          <w:lang w:val="fr-FR"/>
        </w:rPr>
        <w:t>Écrivez un art</w:t>
      </w:r>
      <w:r>
        <w:rPr>
          <w:lang w:val="fr-FR"/>
        </w:rPr>
        <w:t xml:space="preserve">icle de presse sur le menace de pandémie de  covid19 dans votre ville en </w:t>
      </w:r>
    </w:p>
    <w:p w:rsidR="00BF0D05" w:rsidRDefault="00011801">
      <w:pPr>
        <w:pStyle w:val="normal0"/>
        <w:jc w:val="both"/>
        <w:rPr>
          <w:lang w:val="fr-FR"/>
        </w:rPr>
      </w:pPr>
      <w:r>
        <w:rPr>
          <w:lang w:val="fr-FR"/>
        </w:rPr>
        <w:t xml:space="preserve">    </w:t>
      </w:r>
      <w:proofErr w:type="gramStart"/>
      <w:r>
        <w:rPr>
          <w:lang w:val="fr-FR"/>
        </w:rPr>
        <w:t>parlant</w:t>
      </w:r>
      <w:proofErr w:type="gramEnd"/>
      <w:r>
        <w:rPr>
          <w:lang w:val="fr-FR"/>
        </w:rPr>
        <w:t xml:space="preserve"> de toutes sortes d’informations sur celui-ci.</w:t>
      </w:r>
    </w:p>
    <w:p w:rsidR="00011801" w:rsidRDefault="00011801">
      <w:pPr>
        <w:pStyle w:val="normal0"/>
        <w:jc w:val="both"/>
        <w:rPr>
          <w:lang w:val="fr-FR"/>
        </w:rPr>
      </w:pPr>
    </w:p>
    <w:p w:rsidR="00A04C37" w:rsidRDefault="00011801">
      <w:pPr>
        <w:pStyle w:val="normal0"/>
        <w:jc w:val="both"/>
        <w:rPr>
          <w:lang w:val="fr-FR"/>
        </w:rPr>
      </w:pPr>
      <w:r>
        <w:rPr>
          <w:lang w:val="fr-FR"/>
        </w:rPr>
        <w:t xml:space="preserve">2) </w:t>
      </w:r>
      <w:r w:rsidR="00A04C37">
        <w:rPr>
          <w:lang w:val="fr-FR"/>
        </w:rPr>
        <w:t xml:space="preserve">Écrivez un article sur le rôle des médias sociaux pendant la pandémie. Leur importance, </w:t>
      </w:r>
    </w:p>
    <w:p w:rsidR="00011801" w:rsidRDefault="00A04C37">
      <w:pPr>
        <w:pStyle w:val="normal0"/>
        <w:jc w:val="both"/>
        <w:rPr>
          <w:lang w:val="fr-FR"/>
        </w:rPr>
      </w:pPr>
      <w:r>
        <w:rPr>
          <w:lang w:val="fr-FR"/>
        </w:rPr>
        <w:t xml:space="preserve">   avantages, désavantages etc.</w:t>
      </w:r>
    </w:p>
    <w:p w:rsidR="00011801" w:rsidRDefault="00011801">
      <w:pPr>
        <w:pStyle w:val="normal0"/>
        <w:jc w:val="both"/>
        <w:rPr>
          <w:lang w:val="fr-FR"/>
        </w:rPr>
      </w:pPr>
    </w:p>
    <w:p w:rsidR="00011801" w:rsidRDefault="00011801">
      <w:pPr>
        <w:pStyle w:val="normal0"/>
        <w:jc w:val="both"/>
        <w:rPr>
          <w:lang w:val="fr-FR"/>
        </w:rPr>
      </w:pPr>
    </w:p>
    <w:p w:rsidR="00BF0D05" w:rsidRPr="0035734C" w:rsidRDefault="00011801">
      <w:pPr>
        <w:pStyle w:val="normal0"/>
        <w:jc w:val="both"/>
        <w:rPr>
          <w:lang w:val="fr-FR"/>
        </w:rPr>
      </w:pPr>
      <w:r>
        <w:rPr>
          <w:lang w:val="fr-FR"/>
        </w:rPr>
        <w:t xml:space="preserve">                   </w:t>
      </w:r>
      <w:r w:rsidR="00BF0D05">
        <w:rPr>
          <w:lang w:val="fr-FR"/>
        </w:rPr>
        <w:t xml:space="preserve"> </w:t>
      </w:r>
    </w:p>
    <w:sectPr w:rsidR="00BF0D05" w:rsidRPr="0035734C" w:rsidSect="000931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9316F"/>
    <w:rsid w:val="00011801"/>
    <w:rsid w:val="0009316F"/>
    <w:rsid w:val="0035734C"/>
    <w:rsid w:val="00735A38"/>
    <w:rsid w:val="00A04C37"/>
    <w:rsid w:val="00BF0D05"/>
    <w:rsid w:val="00DB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D6"/>
  </w:style>
  <w:style w:type="paragraph" w:styleId="Heading1">
    <w:name w:val="heading 1"/>
    <w:basedOn w:val="normal0"/>
    <w:next w:val="normal0"/>
    <w:rsid w:val="0009316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9316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9316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9316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9316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9316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9316F"/>
  </w:style>
  <w:style w:type="paragraph" w:styleId="Title">
    <w:name w:val="Title"/>
    <w:basedOn w:val="normal0"/>
    <w:next w:val="normal0"/>
    <w:rsid w:val="0009316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9316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2020-04-01T11:17:00Z</dcterms:created>
  <dcterms:modified xsi:type="dcterms:W3CDTF">2020-04-02T18:50:00Z</dcterms:modified>
</cp:coreProperties>
</file>