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41" w:rsidRPr="000C7C41" w:rsidRDefault="000C7C41" w:rsidP="000C7C41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0C7C41">
        <w:rPr>
          <w:rFonts w:ascii="Georgia" w:eastAsia="Times New Roman" w:hAnsi="Georgia" w:cs="Times New Roman"/>
          <w:color w:val="000000"/>
          <w:sz w:val="36"/>
          <w:szCs w:val="36"/>
        </w:rPr>
        <w:t xml:space="preserve">Features of </w:t>
      </w:r>
      <w:proofErr w:type="spellStart"/>
      <w:r w:rsidRPr="000C7C41">
        <w:rPr>
          <w:rFonts w:ascii="Georgia" w:eastAsia="Times New Roman" w:hAnsi="Georgia" w:cs="Times New Roman"/>
          <w:color w:val="000000"/>
          <w:sz w:val="36"/>
          <w:szCs w:val="36"/>
        </w:rPr>
        <w:t>Kangra</w:t>
      </w:r>
      <w:proofErr w:type="spellEnd"/>
      <w:r w:rsidRPr="000C7C41">
        <w:rPr>
          <w:rFonts w:ascii="Georgia" w:eastAsia="Times New Roman" w:hAnsi="Georgia" w:cs="Times New Roman"/>
          <w:color w:val="000000"/>
          <w:sz w:val="36"/>
          <w:szCs w:val="36"/>
        </w:rPr>
        <w:t xml:space="preserve"> </w:t>
      </w:r>
      <w:proofErr w:type="gramStart"/>
      <w:r w:rsidRPr="000C7C41">
        <w:rPr>
          <w:rFonts w:ascii="Georgia" w:eastAsia="Times New Roman" w:hAnsi="Georgia" w:cs="Times New Roman"/>
          <w:color w:val="000000"/>
          <w:sz w:val="36"/>
          <w:szCs w:val="36"/>
        </w:rPr>
        <w:t>painting</w:t>
      </w:r>
      <w:r w:rsidRPr="000C7C41">
        <w:rPr>
          <w:rFonts w:ascii="Arial" w:eastAsia="Times New Roman" w:hAnsi="Arial" w:cs="Arial"/>
          <w:color w:val="555555"/>
          <w:sz w:val="24"/>
          <w:szCs w:val="24"/>
        </w:rPr>
        <w:t>[</w:t>
      </w:r>
      <w:proofErr w:type="gramEnd"/>
      <w:r w:rsidRPr="000C7C41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0C7C41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"https://en.wikipedia.org/w/index.php?title=Kangra_painting&amp;action=edit&amp;section=3" \o "Edit section: Features of Kangra painting" </w:instrText>
      </w:r>
      <w:r w:rsidRPr="000C7C41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0C7C41">
        <w:rPr>
          <w:rFonts w:ascii="Arial" w:eastAsia="Times New Roman" w:hAnsi="Arial" w:cs="Arial"/>
          <w:color w:val="0B0080"/>
          <w:sz w:val="24"/>
          <w:szCs w:val="24"/>
          <w:u w:val="single"/>
        </w:rPr>
        <w:t>edit</w:t>
      </w:r>
      <w:r w:rsidRPr="000C7C41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0C7C41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p w:rsidR="000C7C41" w:rsidRPr="000C7C41" w:rsidRDefault="000C7C41" w:rsidP="000C7C41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0C7C41">
        <w:rPr>
          <w:rFonts w:ascii="Arial" w:eastAsia="Times New Roman" w:hAnsi="Arial" w:cs="Arial"/>
          <w:noProof/>
          <w:color w:val="0B0080"/>
          <w:sz w:val="20"/>
          <w:szCs w:val="20"/>
        </w:rPr>
        <w:drawing>
          <wp:inline distT="0" distB="0" distL="0" distR="0">
            <wp:extent cx="2098675" cy="2965450"/>
            <wp:effectExtent l="0" t="0" r="0" b="6350"/>
            <wp:docPr id="2" name="Picture 2" descr="https://upload.wikimedia.org/wikipedia/commons/thumb/d/df/Indischer_Maler_von_1780_001.jpg/220px-Indischer_Maler_von_1780_00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f/Indischer_Maler_von_1780_001.jpg/220px-Indischer_Maler_von_1780_00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41" w:rsidRPr="000C7C41" w:rsidRDefault="000C7C41" w:rsidP="000C7C41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</w:rPr>
      </w:pPr>
      <w:hyperlink r:id="rId6" w:tooltip="Rama" w:history="1">
        <w:r w:rsidRPr="000C7C41">
          <w:rPr>
            <w:rFonts w:ascii="Arial" w:eastAsia="Times New Roman" w:hAnsi="Arial" w:cs="Arial"/>
            <w:color w:val="0B0080"/>
            <w:sz w:val="19"/>
            <w:szCs w:val="19"/>
            <w:u w:val="single"/>
          </w:rPr>
          <w:t>Rama</w:t>
        </w:r>
      </w:hyperlink>
      <w:r w:rsidRPr="000C7C41">
        <w:rPr>
          <w:rFonts w:ascii="Arial" w:eastAsia="Times New Roman" w:hAnsi="Arial" w:cs="Arial"/>
          <w:color w:val="222222"/>
          <w:sz w:val="19"/>
          <w:szCs w:val="19"/>
        </w:rPr>
        <w:t> and </w:t>
      </w:r>
      <w:proofErr w:type="spellStart"/>
      <w:r w:rsidRPr="000C7C41">
        <w:rPr>
          <w:rFonts w:ascii="Arial" w:eastAsia="Times New Roman" w:hAnsi="Arial" w:cs="Arial"/>
          <w:color w:val="222222"/>
          <w:sz w:val="19"/>
          <w:szCs w:val="19"/>
        </w:rPr>
        <w:fldChar w:fldCharType="begin"/>
      </w:r>
      <w:r w:rsidRPr="000C7C41">
        <w:rPr>
          <w:rFonts w:ascii="Arial" w:eastAsia="Times New Roman" w:hAnsi="Arial" w:cs="Arial"/>
          <w:color w:val="222222"/>
          <w:sz w:val="19"/>
          <w:szCs w:val="19"/>
        </w:rPr>
        <w:instrText xml:space="preserve"> HYPERLINK "https://en.wikipedia.org/wiki/Sita" \o "Sita" </w:instrText>
      </w:r>
      <w:r w:rsidRPr="000C7C41">
        <w:rPr>
          <w:rFonts w:ascii="Arial" w:eastAsia="Times New Roman" w:hAnsi="Arial" w:cs="Arial"/>
          <w:color w:val="222222"/>
          <w:sz w:val="19"/>
          <w:szCs w:val="19"/>
        </w:rPr>
        <w:fldChar w:fldCharType="separate"/>
      </w:r>
      <w:r w:rsidRPr="000C7C41">
        <w:rPr>
          <w:rFonts w:ascii="Arial" w:eastAsia="Times New Roman" w:hAnsi="Arial" w:cs="Arial"/>
          <w:color w:val="0B0080"/>
          <w:sz w:val="19"/>
          <w:szCs w:val="19"/>
          <w:u w:val="single"/>
        </w:rPr>
        <w:t>Sita</w:t>
      </w:r>
      <w:proofErr w:type="spellEnd"/>
      <w:r w:rsidRPr="000C7C41">
        <w:rPr>
          <w:rFonts w:ascii="Arial" w:eastAsia="Times New Roman" w:hAnsi="Arial" w:cs="Arial"/>
          <w:color w:val="222222"/>
          <w:sz w:val="19"/>
          <w:szCs w:val="19"/>
        </w:rPr>
        <w:fldChar w:fldCharType="end"/>
      </w:r>
      <w:r w:rsidRPr="000C7C41">
        <w:rPr>
          <w:rFonts w:ascii="Arial" w:eastAsia="Times New Roman" w:hAnsi="Arial" w:cs="Arial"/>
          <w:color w:val="222222"/>
          <w:sz w:val="19"/>
          <w:szCs w:val="19"/>
        </w:rPr>
        <w:t> in the forest, 1780</w:t>
      </w:r>
    </w:p>
    <w:p w:rsidR="000C7C41" w:rsidRPr="000C7C41" w:rsidRDefault="000C7C41" w:rsidP="000C7C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One striking feature of </w:t>
      </w:r>
      <w:proofErr w:type="spell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Kangra</w:t>
      </w:r>
      <w:proofErr w:type="spell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paintings is the verdant greenery it depicts. The style is naturalistic, and great attention </w:t>
      </w:r>
      <w:proofErr w:type="gram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is paid</w:t>
      </w:r>
      <w:proofErr w:type="gram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to detail. The foliage depicted is vast and varied. This </w:t>
      </w:r>
      <w:proofErr w:type="gram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is made</w:t>
      </w:r>
      <w:proofErr w:type="gram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noticeable by using multiple shades of green. The </w:t>
      </w:r>
      <w:proofErr w:type="spell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Kangra</w:t>
      </w:r>
      <w:proofErr w:type="spell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paintings feature flowering plants and creepers, leafless trees, rivulets and brooks.</w:t>
      </w:r>
    </w:p>
    <w:p w:rsidR="000C7C41" w:rsidRPr="000C7C41" w:rsidRDefault="000C7C41" w:rsidP="000C7C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The </w:t>
      </w:r>
      <w:proofErr w:type="spell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Kangra</w:t>
      </w:r>
      <w:proofErr w:type="spell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artists adopted various shades of the primary colors and used delicate and fresher hues. For instance, they used a light pink on the upper hills to indicate distance.</w:t>
      </w:r>
    </w:p>
    <w:p w:rsidR="000C7C41" w:rsidRPr="000C7C41" w:rsidRDefault="000C7C41" w:rsidP="000C7C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Kangra</w:t>
      </w:r>
      <w:proofErr w:type="spell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paintings depict the feminine charm in a very graceful manner. Facial features are soft and refined. The female figures are exceptionally beautiful.</w:t>
      </w:r>
    </w:p>
    <w:p w:rsidR="000C7C41" w:rsidRPr="000C7C41" w:rsidRDefault="000C7C41" w:rsidP="000C7C41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0C7C41" w:rsidRPr="000C7C41" w:rsidRDefault="000C7C41" w:rsidP="000C7C41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</w:rPr>
      </w:pPr>
    </w:p>
    <w:p w:rsidR="000C7C41" w:rsidRPr="000C7C41" w:rsidRDefault="000C7C41" w:rsidP="000C7C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Later </w:t>
      </w:r>
      <w:proofErr w:type="spell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Kangra</w:t>
      </w:r>
      <w:proofErr w:type="spell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paintings also depicted nocturnal scenes, and storms and lightning. The paintings were often </w:t>
      </w:r>
      <w:proofErr w:type="gram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large and h</w:t>
      </w:r>
      <w:bookmarkStart w:id="0" w:name="_GoBack"/>
      <w:bookmarkEnd w:id="0"/>
      <w:r w:rsidRPr="000C7C41">
        <w:rPr>
          <w:rFonts w:ascii="Arial" w:eastAsia="Times New Roman" w:hAnsi="Arial" w:cs="Arial"/>
          <w:color w:val="222222"/>
          <w:sz w:val="21"/>
          <w:szCs w:val="21"/>
        </w:rPr>
        <w:t>ad complex compositions of many figures</w:t>
      </w:r>
      <w:proofErr w:type="gram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and elaborate landscapes. Towns and house clusters </w:t>
      </w:r>
      <w:proofErr w:type="gram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were often depicted</w:t>
      </w:r>
      <w:proofErr w:type="gram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in the distance.</w:t>
      </w:r>
    </w:p>
    <w:p w:rsidR="000C7C41" w:rsidRPr="000C7C41" w:rsidRDefault="000C7C41" w:rsidP="000C7C4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The </w:t>
      </w:r>
      <w:proofErr w:type="spell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Kangra</w:t>
      </w:r>
      <w:proofErr w:type="spell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painters used colors made of vegetable and mineral extracts. They employed cool and fresh colors. </w:t>
      </w:r>
      <w:proofErr w:type="spell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Kangra</w:t>
      </w:r>
      <w:proofErr w:type="spell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paintings </w:t>
      </w:r>
      <w:proofErr w:type="gramStart"/>
      <w:r w:rsidRPr="000C7C41">
        <w:rPr>
          <w:rFonts w:ascii="Arial" w:eastAsia="Times New Roman" w:hAnsi="Arial" w:cs="Arial"/>
          <w:color w:val="222222"/>
          <w:sz w:val="21"/>
          <w:szCs w:val="21"/>
        </w:rPr>
        <w:t>are known</w:t>
      </w:r>
      <w:proofErr w:type="gramEnd"/>
      <w:r w:rsidRPr="000C7C41">
        <w:rPr>
          <w:rFonts w:ascii="Arial" w:eastAsia="Times New Roman" w:hAnsi="Arial" w:cs="Arial"/>
          <w:color w:val="222222"/>
          <w:sz w:val="21"/>
          <w:szCs w:val="21"/>
        </w:rPr>
        <w:t xml:space="preserve"> for the lyrical blending of form and color.</w:t>
      </w:r>
    </w:p>
    <w:p w:rsidR="00AE5A00" w:rsidRDefault="00AE5A00"/>
    <w:sectPr w:rsidR="00AE5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BE"/>
    <w:rsid w:val="000C7C41"/>
    <w:rsid w:val="00AE5A00"/>
    <w:rsid w:val="00E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B178"/>
  <w15:chartTrackingRefBased/>
  <w15:docId w15:val="{AD1FD91E-68BD-4BE0-8CD2-439FB0F4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7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7C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0C7C41"/>
  </w:style>
  <w:style w:type="character" w:customStyle="1" w:styleId="mw-editsection">
    <w:name w:val="mw-editsection"/>
    <w:basedOn w:val="DefaultParagraphFont"/>
    <w:rsid w:val="000C7C41"/>
  </w:style>
  <w:style w:type="character" w:customStyle="1" w:styleId="mw-editsection-bracket">
    <w:name w:val="mw-editsection-bracket"/>
    <w:basedOn w:val="DefaultParagraphFont"/>
    <w:rsid w:val="000C7C41"/>
  </w:style>
  <w:style w:type="character" w:styleId="Hyperlink">
    <w:name w:val="Hyperlink"/>
    <w:basedOn w:val="DefaultParagraphFont"/>
    <w:uiPriority w:val="99"/>
    <w:semiHidden/>
    <w:unhideWhenUsed/>
    <w:rsid w:val="000C7C4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C41"/>
  </w:style>
  <w:style w:type="paragraph" w:styleId="NormalWeb">
    <w:name w:val="Normal (Web)"/>
    <w:basedOn w:val="Normal"/>
    <w:uiPriority w:val="99"/>
    <w:semiHidden/>
    <w:unhideWhenUsed/>
    <w:rsid w:val="000C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6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33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45900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Ram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en.wikipedia.org/wiki/File:Indischer_Maler_von_1780_00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</dc:creator>
  <cp:keywords/>
  <dc:description/>
  <cp:lastModifiedBy>SSC</cp:lastModifiedBy>
  <cp:revision>2</cp:revision>
  <dcterms:created xsi:type="dcterms:W3CDTF">2017-03-21T08:57:00Z</dcterms:created>
  <dcterms:modified xsi:type="dcterms:W3CDTF">2017-03-21T08:58:00Z</dcterms:modified>
</cp:coreProperties>
</file>