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5E0" w:rsidRDefault="000B55E0" w:rsidP="000B55E0">
      <w:pPr>
        <w:spacing w:after="0"/>
        <w:jc w:val="both"/>
        <w:rPr>
          <w:rFonts w:cs="Calibri"/>
          <w:b/>
          <w:bCs/>
          <w:iCs/>
          <w:sz w:val="32"/>
          <w:szCs w:val="36"/>
        </w:rPr>
      </w:pPr>
      <w:r>
        <w:rPr>
          <w:rFonts w:cs="Calibri"/>
          <w:b/>
          <w:bCs/>
          <w:iCs/>
          <w:sz w:val="32"/>
          <w:szCs w:val="36"/>
        </w:rPr>
        <w:t>Teacher’s Name</w:t>
      </w:r>
      <w:proofErr w:type="gramStart"/>
      <w:r>
        <w:rPr>
          <w:rFonts w:cs="Calibri"/>
          <w:b/>
          <w:bCs/>
          <w:iCs/>
          <w:sz w:val="32"/>
          <w:szCs w:val="36"/>
        </w:rPr>
        <w:t>:-</w:t>
      </w:r>
      <w:proofErr w:type="gramEnd"/>
      <w:r>
        <w:rPr>
          <w:rFonts w:cs="Calibri"/>
          <w:b/>
          <w:bCs/>
          <w:iCs/>
          <w:sz w:val="32"/>
          <w:szCs w:val="36"/>
        </w:rPr>
        <w:t xml:space="preserve"> Ms. Sonia Yogi</w:t>
      </w:r>
    </w:p>
    <w:p w:rsidR="000B55E0" w:rsidRDefault="000B55E0" w:rsidP="000B55E0">
      <w:pPr>
        <w:spacing w:after="0"/>
        <w:jc w:val="both"/>
        <w:rPr>
          <w:rFonts w:cs="Calibri"/>
          <w:b/>
          <w:bCs/>
          <w:iCs/>
          <w:sz w:val="32"/>
          <w:szCs w:val="36"/>
        </w:rPr>
      </w:pPr>
      <w:r>
        <w:rPr>
          <w:rFonts w:cs="Calibri"/>
          <w:b/>
          <w:bCs/>
          <w:iCs/>
          <w:sz w:val="32"/>
          <w:szCs w:val="36"/>
        </w:rPr>
        <w:t xml:space="preserve">                                Assistant Professor</w:t>
      </w:r>
    </w:p>
    <w:p w:rsidR="000B55E0" w:rsidRDefault="000B55E0" w:rsidP="000B55E0">
      <w:pPr>
        <w:spacing w:after="0"/>
        <w:jc w:val="both"/>
        <w:rPr>
          <w:rFonts w:cs="Calibri"/>
          <w:b/>
          <w:bCs/>
          <w:iCs/>
          <w:sz w:val="32"/>
          <w:szCs w:val="36"/>
        </w:rPr>
      </w:pPr>
      <w:r>
        <w:rPr>
          <w:rFonts w:cs="Calibri"/>
          <w:b/>
          <w:bCs/>
          <w:iCs/>
          <w:sz w:val="32"/>
          <w:szCs w:val="36"/>
        </w:rPr>
        <w:t xml:space="preserve">                                Department of Physics and Electronics </w:t>
      </w:r>
    </w:p>
    <w:p w:rsidR="000B55E0" w:rsidRDefault="000B55E0" w:rsidP="000B55E0">
      <w:pPr>
        <w:spacing w:after="0"/>
        <w:jc w:val="both"/>
        <w:rPr>
          <w:rFonts w:cs="Calibri"/>
          <w:b/>
          <w:bCs/>
          <w:iCs/>
          <w:sz w:val="32"/>
          <w:szCs w:val="36"/>
        </w:rPr>
      </w:pPr>
      <w:r>
        <w:rPr>
          <w:rFonts w:cs="Calibri"/>
          <w:b/>
          <w:bCs/>
          <w:iCs/>
          <w:sz w:val="32"/>
          <w:szCs w:val="36"/>
        </w:rPr>
        <w:t>Co</w:t>
      </w:r>
      <w:r>
        <w:rPr>
          <w:rFonts w:cs="Calibri"/>
          <w:b/>
          <w:bCs/>
          <w:iCs/>
          <w:sz w:val="32"/>
          <w:szCs w:val="36"/>
        </w:rPr>
        <w:t>urse Name</w:t>
      </w:r>
      <w:proofErr w:type="gramStart"/>
      <w:r>
        <w:rPr>
          <w:rFonts w:cs="Calibri"/>
          <w:b/>
          <w:bCs/>
          <w:iCs/>
          <w:sz w:val="32"/>
          <w:szCs w:val="36"/>
        </w:rPr>
        <w:t>:-</w:t>
      </w:r>
      <w:proofErr w:type="gramEnd"/>
      <w:r>
        <w:rPr>
          <w:rFonts w:cs="Calibri"/>
          <w:b/>
          <w:bCs/>
          <w:iCs/>
          <w:sz w:val="32"/>
          <w:szCs w:val="36"/>
        </w:rPr>
        <w:t xml:space="preserve"> B.Sc.(H)Physics(3</w:t>
      </w:r>
      <w:r>
        <w:rPr>
          <w:rFonts w:cs="Calibri"/>
          <w:b/>
          <w:bCs/>
          <w:iCs/>
          <w:sz w:val="32"/>
          <w:szCs w:val="36"/>
          <w:vertAlign w:val="superscript"/>
        </w:rPr>
        <w:t>rd</w:t>
      </w:r>
      <w:r>
        <w:rPr>
          <w:rFonts w:cs="Calibri"/>
          <w:b/>
          <w:bCs/>
          <w:iCs/>
          <w:sz w:val="32"/>
          <w:szCs w:val="36"/>
        </w:rPr>
        <w:t xml:space="preserve"> Year)</w:t>
      </w:r>
    </w:p>
    <w:p w:rsidR="000B55E0" w:rsidRDefault="000B55E0" w:rsidP="000B55E0">
      <w:pPr>
        <w:spacing w:after="0"/>
        <w:jc w:val="both"/>
        <w:rPr>
          <w:rFonts w:cs="Calibri"/>
          <w:b/>
          <w:bCs/>
          <w:iCs/>
          <w:sz w:val="32"/>
          <w:szCs w:val="36"/>
        </w:rPr>
      </w:pPr>
      <w:r>
        <w:rPr>
          <w:rFonts w:cs="Calibri"/>
          <w:b/>
          <w:bCs/>
          <w:iCs/>
          <w:sz w:val="32"/>
          <w:szCs w:val="36"/>
        </w:rPr>
        <w:t>Paper Name</w:t>
      </w:r>
      <w:proofErr w:type="gramStart"/>
      <w:r>
        <w:rPr>
          <w:rFonts w:cs="Calibri"/>
          <w:b/>
          <w:bCs/>
          <w:iCs/>
          <w:sz w:val="32"/>
          <w:szCs w:val="36"/>
        </w:rPr>
        <w:t>:-</w:t>
      </w:r>
      <w:proofErr w:type="gramEnd"/>
      <w:r>
        <w:rPr>
          <w:rFonts w:cs="Calibri"/>
          <w:b/>
          <w:bCs/>
          <w:iCs/>
          <w:sz w:val="32"/>
          <w:szCs w:val="36"/>
        </w:rPr>
        <w:t xml:space="preserve"> </w:t>
      </w:r>
      <w:r>
        <w:rPr>
          <w:b/>
          <w:sz w:val="20"/>
        </w:rPr>
        <w:t xml:space="preserve"> </w:t>
      </w:r>
      <w:r>
        <w:rPr>
          <w:rFonts w:cs="Calibri"/>
          <w:b/>
          <w:bCs/>
          <w:iCs/>
          <w:sz w:val="32"/>
          <w:szCs w:val="36"/>
        </w:rPr>
        <w:t>Advanced Mathematical Physics II</w:t>
      </w:r>
    </w:p>
    <w:p w:rsidR="000B55E0" w:rsidRDefault="000B55E0" w:rsidP="000B55E0">
      <w:pPr>
        <w:spacing w:after="0"/>
        <w:jc w:val="both"/>
        <w:rPr>
          <w:rFonts w:cs="Calibri"/>
          <w:b/>
          <w:bCs/>
          <w:iCs/>
          <w:sz w:val="32"/>
          <w:szCs w:val="36"/>
        </w:rPr>
      </w:pPr>
      <w:r>
        <w:rPr>
          <w:rFonts w:cs="Calibri"/>
          <w:b/>
          <w:bCs/>
          <w:iCs/>
          <w:sz w:val="32"/>
          <w:szCs w:val="36"/>
        </w:rPr>
        <w:t>Unique Paper Code</w:t>
      </w:r>
      <w:proofErr w:type="gramStart"/>
      <w:r>
        <w:rPr>
          <w:rFonts w:cs="Calibri"/>
          <w:b/>
          <w:bCs/>
          <w:iCs/>
          <w:sz w:val="32"/>
          <w:szCs w:val="36"/>
        </w:rPr>
        <w:t>:-</w:t>
      </w:r>
      <w:proofErr w:type="gramEnd"/>
      <w:r>
        <w:rPr>
          <w:b/>
          <w:sz w:val="20"/>
        </w:rPr>
        <w:t xml:space="preserve"> </w:t>
      </w:r>
      <w:r>
        <w:rPr>
          <w:rFonts w:cs="Calibri"/>
          <w:b/>
          <w:bCs/>
          <w:iCs/>
          <w:sz w:val="32"/>
          <w:szCs w:val="36"/>
        </w:rPr>
        <w:t>32227625</w:t>
      </w:r>
    </w:p>
    <w:p w:rsidR="000F2A65" w:rsidRDefault="000B55E0" w:rsidP="000F2A65">
      <w:pPr>
        <w:spacing w:after="0"/>
        <w:jc w:val="both"/>
        <w:rPr>
          <w:b/>
          <w:sz w:val="30"/>
          <w:szCs w:val="30"/>
        </w:rPr>
      </w:pPr>
      <w:r>
        <w:rPr>
          <w:rFonts w:cs="Calibri"/>
          <w:b/>
          <w:bCs/>
          <w:iCs/>
          <w:sz w:val="32"/>
          <w:szCs w:val="36"/>
        </w:rPr>
        <w:t>Study material for 23/03/2020 – 29</w:t>
      </w:r>
      <w:r>
        <w:rPr>
          <w:rFonts w:cs="Calibri"/>
          <w:b/>
          <w:bCs/>
          <w:iCs/>
          <w:sz w:val="32"/>
          <w:szCs w:val="36"/>
        </w:rPr>
        <w:t>/03/2020</w:t>
      </w:r>
      <w:r w:rsidR="002B2CCF">
        <w:rPr>
          <w:b/>
          <w:sz w:val="30"/>
          <w:szCs w:val="30"/>
        </w:rPr>
        <w:t xml:space="preserve"> </w:t>
      </w:r>
    </w:p>
    <w:p w:rsidR="002B2CCF" w:rsidRPr="000B55E0" w:rsidRDefault="002B2CCF" w:rsidP="000F2A65">
      <w:pPr>
        <w:spacing w:after="0"/>
        <w:jc w:val="both"/>
        <w:rPr>
          <w:rFonts w:cs="Calibri"/>
          <w:b/>
          <w:bCs/>
          <w:iCs/>
          <w:sz w:val="32"/>
          <w:szCs w:val="36"/>
        </w:rPr>
      </w:pPr>
      <w:r>
        <w:rPr>
          <w:b/>
          <w:sz w:val="30"/>
          <w:szCs w:val="30"/>
        </w:rPr>
        <w:t xml:space="preserve">    </w:t>
      </w:r>
      <w:r w:rsidR="000F2A65">
        <w:rPr>
          <w:b/>
          <w:sz w:val="30"/>
          <w:szCs w:val="30"/>
        </w:rPr>
        <w:t xml:space="preserve">                          </w:t>
      </w:r>
      <w:r w:rsidR="0054127B">
        <w:rPr>
          <w:b/>
          <w:sz w:val="30"/>
          <w:szCs w:val="30"/>
        </w:rPr>
        <w:t>Baye</w:t>
      </w:r>
      <w:r w:rsidR="00EC3C79">
        <w:rPr>
          <w:b/>
          <w:sz w:val="30"/>
          <w:szCs w:val="30"/>
        </w:rPr>
        <w:t>s’ Theorem</w:t>
      </w:r>
    </w:p>
    <w:p w:rsidR="00C47419" w:rsidRDefault="00EC3C79" w:rsidP="0081732B">
      <w:pPr>
        <w:rPr>
          <w:sz w:val="30"/>
          <w:szCs w:val="30"/>
        </w:rPr>
      </w:pPr>
      <w:r w:rsidRPr="00EC3C79">
        <w:rPr>
          <w:sz w:val="30"/>
          <w:szCs w:val="30"/>
        </w:rPr>
        <w:t>S</w:t>
      </w:r>
      <w:r>
        <w:rPr>
          <w:sz w:val="30"/>
          <w:szCs w:val="30"/>
        </w:rPr>
        <w:t>uppose that A</w:t>
      </w:r>
      <w:r w:rsidRPr="00C47419">
        <w:rPr>
          <w:sz w:val="30"/>
          <w:szCs w:val="30"/>
          <w:vertAlign w:val="subscript"/>
        </w:rPr>
        <w:t>1</w:t>
      </w:r>
      <w:r w:rsidR="00C47419">
        <w:rPr>
          <w:sz w:val="30"/>
          <w:szCs w:val="30"/>
        </w:rPr>
        <w:t xml:space="preserve">, </w:t>
      </w:r>
      <w:r w:rsidR="001B4FCD">
        <w:rPr>
          <w:sz w:val="30"/>
          <w:szCs w:val="30"/>
        </w:rPr>
        <w:t>A</w:t>
      </w:r>
      <w:r w:rsidR="001B4FCD">
        <w:rPr>
          <w:sz w:val="30"/>
          <w:szCs w:val="30"/>
          <w:vertAlign w:val="subscript"/>
        </w:rPr>
        <w:t>2</w:t>
      </w:r>
      <w:r w:rsidR="001B4FCD">
        <w:rPr>
          <w:sz w:val="30"/>
          <w:szCs w:val="30"/>
        </w:rPr>
        <w:t>…</w:t>
      </w:r>
      <w:r w:rsidR="00C47419">
        <w:rPr>
          <w:sz w:val="30"/>
          <w:szCs w:val="30"/>
        </w:rPr>
        <w:t xml:space="preserve"> A</w:t>
      </w:r>
      <w:r w:rsidR="00C47419">
        <w:rPr>
          <w:sz w:val="30"/>
          <w:szCs w:val="30"/>
          <w:vertAlign w:val="subscript"/>
        </w:rPr>
        <w:t>n</w:t>
      </w:r>
      <w:r>
        <w:rPr>
          <w:sz w:val="30"/>
          <w:szCs w:val="30"/>
        </w:rPr>
        <w:t xml:space="preserve"> are mutually exclusive events whose union is the sample space S, i.e one of the events must occur. Then if A is any </w:t>
      </w:r>
      <w:r w:rsidR="001B4FCD">
        <w:rPr>
          <w:sz w:val="30"/>
          <w:szCs w:val="30"/>
        </w:rPr>
        <w:t>event, we</w:t>
      </w:r>
      <w:r>
        <w:rPr>
          <w:sz w:val="30"/>
          <w:szCs w:val="30"/>
        </w:rPr>
        <w:t xml:space="preserve"> have t</w:t>
      </w:r>
      <w:r w:rsidR="00C47419">
        <w:rPr>
          <w:sz w:val="30"/>
          <w:szCs w:val="30"/>
        </w:rPr>
        <w:t>he following important theorem:</w:t>
      </w:r>
    </w:p>
    <w:p w:rsidR="0081732B" w:rsidRPr="00EC3C79" w:rsidRDefault="009B62A1" w:rsidP="0081732B">
      <w:pPr>
        <w:rPr>
          <w:sz w:val="30"/>
          <w:szCs w:val="30"/>
        </w:rPr>
      </w:pPr>
      <w:proofErr w:type="gramStart"/>
      <w:r>
        <w:rPr>
          <w:sz w:val="30"/>
          <w:szCs w:val="30"/>
        </w:rPr>
        <w:t>P(</w:t>
      </w:r>
      <w:proofErr w:type="gramEnd"/>
      <w:r>
        <w:rPr>
          <w:sz w:val="30"/>
          <w:szCs w:val="30"/>
        </w:rPr>
        <w:t>A</w:t>
      </w:r>
      <w:r w:rsidRPr="009B62A1">
        <w:rPr>
          <w:sz w:val="30"/>
          <w:szCs w:val="30"/>
          <w:vertAlign w:val="subscript"/>
        </w:rPr>
        <w:t>k</w:t>
      </w:r>
      <w:r>
        <w:rPr>
          <w:sz w:val="30"/>
          <w:szCs w:val="30"/>
        </w:rPr>
        <w:t>|A)=</w:t>
      </w:r>
      <m:oMath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hAnsi="Cambria Math"/>
                <w:sz w:val="30"/>
                <w:szCs w:val="30"/>
              </w:rPr>
              <m:t>P</m:t>
            </m:r>
            <m:d>
              <m:d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dPr>
              <m:e>
                <m:r>
                  <w:rPr>
                    <w:rFonts w:ascii="Cambria Math" w:hAnsi="Cambria Math"/>
                    <w:sz w:val="30"/>
                    <w:szCs w:val="30"/>
                  </w:rPr>
                  <m:t>Ak</m:t>
                </m:r>
              </m:e>
            </m:d>
            <m:r>
              <w:rPr>
                <w:rFonts w:ascii="Cambria Math" w:hAnsi="Cambria Math"/>
                <w:sz w:val="30"/>
                <w:szCs w:val="30"/>
              </w:rPr>
              <m:t>*P(A|Ak)</m:t>
            </m:r>
          </m:num>
          <m:den>
            <m:nary>
              <m:naryPr>
                <m:chr m:val="∑"/>
                <m:grow m:val="1"/>
                <m:ctrlPr>
                  <w:rPr>
                    <w:rFonts w:ascii="Cambria Math" w:hAnsi="Cambria Math"/>
                    <w:sz w:val="30"/>
                    <w:szCs w:val="30"/>
                  </w:rPr>
                </m:ctrlPr>
              </m:naryPr>
              <m:sub>
                <m:r>
                  <w:rPr>
                    <w:rFonts w:ascii="Cambria Math" w:hAnsi="Cambria Math"/>
                    <w:sz w:val="30"/>
                    <w:szCs w:val="30"/>
                  </w:rPr>
                  <m:t>j=1</m:t>
                </m:r>
              </m:sub>
              <m:sup>
                <m:r>
                  <w:rPr>
                    <w:rFonts w:ascii="Cambria Math" w:hAnsi="Cambria Math"/>
                    <w:sz w:val="30"/>
                    <w:szCs w:val="30"/>
                  </w:rPr>
                  <m:t>n</m:t>
                </m:r>
              </m:sup>
              <m:e>
                <m:r>
                  <w:rPr>
                    <w:rFonts w:ascii="Cambria Math" w:hAnsi="Cambria Math"/>
                    <w:sz w:val="30"/>
                    <w:szCs w:val="30"/>
                  </w:rPr>
                  <m:t>P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30"/>
                        <w:szCs w:val="3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Aj</m:t>
                    </m:r>
                  </m:e>
                </m:d>
                <m:r>
                  <w:rPr>
                    <w:rFonts w:ascii="Cambria Math" w:hAnsi="Cambria Math"/>
                    <w:sz w:val="30"/>
                    <w:szCs w:val="30"/>
                  </w:rPr>
                  <m:t>*P(A|Aj)</m:t>
                </m:r>
              </m:e>
            </m:nary>
          </m:den>
        </m:f>
      </m:oMath>
    </w:p>
    <w:p w:rsidR="0081732B" w:rsidRDefault="001B4FCD" w:rsidP="0081732B">
      <w:pPr>
        <w:rPr>
          <w:rFonts w:eastAsiaTheme="minorEastAsia"/>
          <w:sz w:val="30"/>
          <w:szCs w:val="30"/>
        </w:rPr>
      </w:pPr>
      <w:r>
        <w:rPr>
          <w:rFonts w:eastAsiaTheme="minorEastAsia"/>
          <w:sz w:val="30"/>
          <w:szCs w:val="30"/>
        </w:rPr>
        <w:t xml:space="preserve">This enables us to find the probability of the various events </w:t>
      </w:r>
      <w:r>
        <w:rPr>
          <w:sz w:val="30"/>
          <w:szCs w:val="30"/>
        </w:rPr>
        <w:t>A</w:t>
      </w:r>
      <w:r w:rsidRPr="00C47419">
        <w:rPr>
          <w:sz w:val="30"/>
          <w:szCs w:val="30"/>
          <w:vertAlign w:val="subscript"/>
        </w:rPr>
        <w:t>1</w:t>
      </w:r>
      <w:r>
        <w:rPr>
          <w:sz w:val="30"/>
          <w:szCs w:val="30"/>
        </w:rPr>
        <w:t xml:space="preserve">, </w:t>
      </w:r>
      <w:r>
        <w:rPr>
          <w:sz w:val="30"/>
          <w:szCs w:val="30"/>
        </w:rPr>
        <w:t>A</w:t>
      </w:r>
      <w:r>
        <w:rPr>
          <w:sz w:val="30"/>
          <w:szCs w:val="30"/>
          <w:vertAlign w:val="subscript"/>
        </w:rPr>
        <w:t>2</w:t>
      </w:r>
      <w:r>
        <w:rPr>
          <w:sz w:val="30"/>
          <w:szCs w:val="30"/>
        </w:rPr>
        <w:t>…</w:t>
      </w:r>
      <w:r>
        <w:rPr>
          <w:sz w:val="30"/>
          <w:szCs w:val="30"/>
        </w:rPr>
        <w:t xml:space="preserve"> A</w:t>
      </w:r>
      <w:r>
        <w:rPr>
          <w:sz w:val="30"/>
          <w:szCs w:val="30"/>
          <w:vertAlign w:val="subscript"/>
        </w:rPr>
        <w:t>n</w:t>
      </w:r>
      <w:r>
        <w:rPr>
          <w:sz w:val="30"/>
          <w:szCs w:val="30"/>
          <w:vertAlign w:val="subscript"/>
        </w:rPr>
        <w:t xml:space="preserve">. </w:t>
      </w:r>
      <w:r>
        <w:rPr>
          <w:sz w:val="30"/>
          <w:szCs w:val="30"/>
        </w:rPr>
        <w:t>that can cause A to occur.</w:t>
      </w:r>
      <w:r>
        <w:rPr>
          <w:sz w:val="30"/>
          <w:szCs w:val="30"/>
          <w:vertAlign w:val="subscript"/>
        </w:rPr>
        <w:t xml:space="preserve"> </w:t>
      </w:r>
    </w:p>
    <w:p w:rsidR="00B951B7" w:rsidRDefault="001B4FCD" w:rsidP="0081732B">
      <w:pPr>
        <w:rPr>
          <w:rFonts w:eastAsiaTheme="minorEastAsia"/>
          <w:sz w:val="30"/>
          <w:szCs w:val="30"/>
        </w:rPr>
      </w:pPr>
      <w:proofErr w:type="gramStart"/>
      <w:r w:rsidRPr="00B951B7">
        <w:rPr>
          <w:rFonts w:eastAsiaTheme="minorEastAsia"/>
          <w:b/>
          <w:sz w:val="30"/>
          <w:szCs w:val="30"/>
        </w:rPr>
        <w:t>Question 1</w:t>
      </w:r>
      <w:r>
        <w:rPr>
          <w:rFonts w:eastAsiaTheme="minorEastAsia"/>
          <w:sz w:val="30"/>
          <w:szCs w:val="30"/>
        </w:rPr>
        <w:t>.</w:t>
      </w:r>
      <w:proofErr w:type="gramEnd"/>
      <w:r>
        <w:rPr>
          <w:rFonts w:eastAsiaTheme="minorEastAsia"/>
          <w:sz w:val="30"/>
          <w:szCs w:val="30"/>
        </w:rPr>
        <w:t xml:space="preserve"> Bag 1 contains 3 red and 4 black balls while another bag 2 </w:t>
      </w:r>
      <w:r w:rsidR="00B951B7">
        <w:rPr>
          <w:rFonts w:eastAsiaTheme="minorEastAsia"/>
          <w:sz w:val="30"/>
          <w:szCs w:val="30"/>
        </w:rPr>
        <w:t>contains</w:t>
      </w:r>
      <w:r>
        <w:rPr>
          <w:rFonts w:eastAsiaTheme="minorEastAsia"/>
          <w:sz w:val="30"/>
          <w:szCs w:val="30"/>
        </w:rPr>
        <w:t xml:space="preserve"> 5 red and 6 black balls. One ball is drawn at random from one of the bags</w:t>
      </w:r>
      <w:r w:rsidR="00B951B7">
        <w:rPr>
          <w:rFonts w:eastAsiaTheme="minorEastAsia"/>
          <w:sz w:val="30"/>
          <w:szCs w:val="30"/>
        </w:rPr>
        <w:t xml:space="preserve"> and is found to be red. Find the probability that it is drawn from bag 2.</w:t>
      </w:r>
    </w:p>
    <w:p w:rsidR="00B951B7" w:rsidRDefault="00B951B7" w:rsidP="00B951B7">
      <w:pPr>
        <w:rPr>
          <w:sz w:val="30"/>
          <w:szCs w:val="30"/>
        </w:rPr>
      </w:pPr>
      <w:proofErr w:type="gramStart"/>
      <w:r w:rsidRPr="00B951B7">
        <w:rPr>
          <w:rFonts w:eastAsiaTheme="minorEastAsia"/>
          <w:b/>
          <w:sz w:val="30"/>
          <w:szCs w:val="30"/>
        </w:rPr>
        <w:t>Solution.</w:t>
      </w:r>
      <w:proofErr w:type="gramEnd"/>
      <w:r w:rsidR="001B4FCD" w:rsidRPr="00B951B7">
        <w:rPr>
          <w:rFonts w:eastAsiaTheme="minorEastAsia"/>
          <w:b/>
          <w:sz w:val="30"/>
          <w:szCs w:val="30"/>
        </w:rPr>
        <w:t xml:space="preserve">  </w:t>
      </w:r>
      <w:r>
        <w:rPr>
          <w:sz w:val="30"/>
          <w:szCs w:val="30"/>
        </w:rPr>
        <w:t>Bag</w:t>
      </w:r>
      <w:r>
        <w:rPr>
          <w:sz w:val="30"/>
          <w:szCs w:val="30"/>
        </w:rPr>
        <w:t xml:space="preserve"> 1</w:t>
      </w:r>
      <w:r>
        <w:rPr>
          <w:sz w:val="30"/>
          <w:szCs w:val="30"/>
        </w:rPr>
        <w:t xml:space="preserve"> = {</w:t>
      </w:r>
      <w:r>
        <w:rPr>
          <w:sz w:val="30"/>
          <w:szCs w:val="30"/>
        </w:rPr>
        <w:t>3R</w:t>
      </w:r>
      <w:proofErr w:type="gramStart"/>
      <w:r>
        <w:rPr>
          <w:sz w:val="30"/>
          <w:szCs w:val="30"/>
        </w:rPr>
        <w:t>,4</w:t>
      </w:r>
      <w:r>
        <w:rPr>
          <w:sz w:val="30"/>
          <w:szCs w:val="30"/>
        </w:rPr>
        <w:t>B</w:t>
      </w:r>
      <w:proofErr w:type="gramEnd"/>
      <w:r>
        <w:rPr>
          <w:sz w:val="30"/>
          <w:szCs w:val="30"/>
        </w:rPr>
        <w:t>}</w:t>
      </w:r>
    </w:p>
    <w:p w:rsidR="00B951B7" w:rsidRDefault="00B951B7" w:rsidP="00B951B7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B</w:t>
      </w:r>
      <w:r>
        <w:rPr>
          <w:sz w:val="30"/>
          <w:szCs w:val="30"/>
        </w:rPr>
        <w:t>ag 2</w:t>
      </w:r>
      <w:r>
        <w:rPr>
          <w:sz w:val="30"/>
          <w:szCs w:val="30"/>
        </w:rPr>
        <w:t xml:space="preserve"> = {</w:t>
      </w:r>
      <w:r>
        <w:rPr>
          <w:sz w:val="30"/>
          <w:szCs w:val="30"/>
        </w:rPr>
        <w:t>5R</w:t>
      </w:r>
      <w:proofErr w:type="gramStart"/>
      <w:r>
        <w:rPr>
          <w:sz w:val="30"/>
          <w:szCs w:val="30"/>
        </w:rPr>
        <w:t>,</w:t>
      </w:r>
      <w:r>
        <w:rPr>
          <w:sz w:val="30"/>
          <w:szCs w:val="30"/>
        </w:rPr>
        <w:t>6</w:t>
      </w:r>
      <w:r>
        <w:rPr>
          <w:sz w:val="30"/>
          <w:szCs w:val="30"/>
        </w:rPr>
        <w:t>B</w:t>
      </w:r>
      <w:proofErr w:type="gramEnd"/>
      <w:r>
        <w:rPr>
          <w:sz w:val="30"/>
          <w:szCs w:val="30"/>
        </w:rPr>
        <w:t>}</w:t>
      </w:r>
    </w:p>
    <w:p w:rsidR="00B951B7" w:rsidRDefault="00B951B7" w:rsidP="00B951B7">
      <w:pPr>
        <w:rPr>
          <w:sz w:val="30"/>
          <w:szCs w:val="30"/>
        </w:rPr>
      </w:pPr>
      <w:r>
        <w:rPr>
          <w:sz w:val="30"/>
          <w:szCs w:val="30"/>
        </w:rPr>
        <w:t xml:space="preserve">          </w:t>
      </w:r>
      <w:r>
        <w:rPr>
          <w:sz w:val="30"/>
          <w:szCs w:val="30"/>
        </w:rPr>
        <w:t>Let E</w:t>
      </w:r>
      <w:r w:rsidRPr="0020039B">
        <w:rPr>
          <w:sz w:val="30"/>
          <w:szCs w:val="30"/>
          <w:vertAlign w:val="subscript"/>
        </w:rPr>
        <w:t>1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>be the event of choosing bag 1, and E</w:t>
      </w:r>
      <w:r>
        <w:rPr>
          <w:sz w:val="30"/>
          <w:szCs w:val="30"/>
          <w:vertAlign w:val="subscript"/>
        </w:rPr>
        <w:t>2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be the event choosing bag 2 </w:t>
      </w:r>
      <w:r w:rsidR="00D32A68">
        <w:rPr>
          <w:sz w:val="30"/>
          <w:szCs w:val="30"/>
        </w:rPr>
        <w:t>and A be the event of drawing a red ball.</w:t>
      </w:r>
      <w:r>
        <w:rPr>
          <w:sz w:val="30"/>
          <w:szCs w:val="30"/>
        </w:rPr>
        <w:t>then,     P(</w:t>
      </w:r>
      <w:r>
        <w:rPr>
          <w:sz w:val="30"/>
          <w:szCs w:val="30"/>
        </w:rPr>
        <w:t>E</w:t>
      </w:r>
      <w:r w:rsidRPr="0020039B">
        <w:rPr>
          <w:sz w:val="30"/>
          <w:szCs w:val="30"/>
          <w:vertAlign w:val="subscript"/>
        </w:rPr>
        <w:t>1</w:t>
      </w:r>
      <w:r>
        <w:rPr>
          <w:sz w:val="30"/>
          <w:szCs w:val="30"/>
        </w:rPr>
        <w:t>)  =</w:t>
      </w:r>
      <w:r w:rsidR="002660CF">
        <w:rPr>
          <w:sz w:val="30"/>
          <w:szCs w:val="30"/>
        </w:rPr>
        <w:t xml:space="preserve"> P(E</w:t>
      </w:r>
      <w:r w:rsidR="002660CF">
        <w:rPr>
          <w:sz w:val="30"/>
          <w:szCs w:val="30"/>
          <w:vertAlign w:val="subscript"/>
        </w:rPr>
        <w:t>2</w:t>
      </w:r>
      <w:r w:rsidR="002660CF">
        <w:rPr>
          <w:sz w:val="30"/>
          <w:szCs w:val="30"/>
        </w:rPr>
        <w:t>)</w:t>
      </w:r>
      <w:r>
        <w:rPr>
          <w:sz w:val="30"/>
          <w:szCs w:val="30"/>
        </w:rPr>
        <w:t>= (1/2)</w:t>
      </w:r>
      <w:r w:rsidR="001A40F4">
        <w:rPr>
          <w:sz w:val="30"/>
          <w:szCs w:val="30"/>
        </w:rPr>
        <w:t>.</w:t>
      </w:r>
    </w:p>
    <w:p w:rsidR="001A40F4" w:rsidRDefault="001A40F4" w:rsidP="00B951B7">
      <w:pPr>
        <w:rPr>
          <w:sz w:val="30"/>
          <w:szCs w:val="30"/>
        </w:rPr>
      </w:pPr>
      <w:r>
        <w:rPr>
          <w:sz w:val="30"/>
          <w:szCs w:val="30"/>
        </w:rPr>
        <w:t xml:space="preserve"> </w:t>
      </w:r>
      <w:proofErr w:type="gramStart"/>
      <w:r w:rsidR="00D32A68">
        <w:rPr>
          <w:sz w:val="30"/>
          <w:szCs w:val="30"/>
        </w:rPr>
        <w:t>P(</w:t>
      </w:r>
      <w:proofErr w:type="gramEnd"/>
      <w:r w:rsidR="00D32A68">
        <w:rPr>
          <w:sz w:val="30"/>
          <w:szCs w:val="30"/>
        </w:rPr>
        <w:t>A|</w:t>
      </w:r>
      <w:r w:rsidR="00D32A68">
        <w:rPr>
          <w:sz w:val="30"/>
          <w:szCs w:val="30"/>
        </w:rPr>
        <w:t>E</w:t>
      </w:r>
      <w:r w:rsidR="00D32A68" w:rsidRPr="0020039B">
        <w:rPr>
          <w:sz w:val="30"/>
          <w:szCs w:val="30"/>
          <w:vertAlign w:val="subscript"/>
        </w:rPr>
        <w:t>1</w:t>
      </w:r>
      <w:r w:rsidR="00D32A68">
        <w:rPr>
          <w:sz w:val="30"/>
          <w:szCs w:val="30"/>
        </w:rPr>
        <w:t>) =P(drawing a red ball from the bag1)=(3/7).</w:t>
      </w:r>
    </w:p>
    <w:p w:rsidR="00D32A68" w:rsidRDefault="00D32A68" w:rsidP="00D32A68">
      <w:pPr>
        <w:rPr>
          <w:sz w:val="30"/>
          <w:szCs w:val="30"/>
        </w:rPr>
      </w:pPr>
      <w:proofErr w:type="gramStart"/>
      <w:r>
        <w:rPr>
          <w:sz w:val="30"/>
          <w:szCs w:val="30"/>
        </w:rPr>
        <w:t>P(</w:t>
      </w:r>
      <w:proofErr w:type="gramEnd"/>
      <w:r>
        <w:rPr>
          <w:sz w:val="30"/>
          <w:szCs w:val="30"/>
        </w:rPr>
        <w:t>A|E</w:t>
      </w:r>
      <w:r>
        <w:rPr>
          <w:sz w:val="30"/>
          <w:szCs w:val="30"/>
          <w:vertAlign w:val="subscript"/>
        </w:rPr>
        <w:t>2</w:t>
      </w:r>
      <w:r>
        <w:rPr>
          <w:sz w:val="30"/>
          <w:szCs w:val="30"/>
        </w:rPr>
        <w:t>) =P(</w:t>
      </w:r>
      <w:r>
        <w:rPr>
          <w:sz w:val="30"/>
          <w:szCs w:val="30"/>
        </w:rPr>
        <w:t>drawing a red ball from the bag2</w:t>
      </w:r>
      <w:r>
        <w:rPr>
          <w:sz w:val="30"/>
          <w:szCs w:val="30"/>
        </w:rPr>
        <w:t>)=(</w:t>
      </w:r>
      <w:r>
        <w:rPr>
          <w:sz w:val="30"/>
          <w:szCs w:val="30"/>
        </w:rPr>
        <w:t>5/11</w:t>
      </w:r>
      <w:r>
        <w:rPr>
          <w:sz w:val="30"/>
          <w:szCs w:val="30"/>
        </w:rPr>
        <w:t>).</w:t>
      </w:r>
    </w:p>
    <w:p w:rsidR="00D32A68" w:rsidRDefault="00D32A68" w:rsidP="00D32A68">
      <w:pPr>
        <w:rPr>
          <w:sz w:val="30"/>
          <w:szCs w:val="30"/>
        </w:rPr>
      </w:pPr>
      <w:r>
        <w:rPr>
          <w:sz w:val="30"/>
          <w:szCs w:val="30"/>
        </w:rPr>
        <w:lastRenderedPageBreak/>
        <w:t>Now, the probability of drawing a ball from bag 2, being given that it is a red</w:t>
      </w:r>
      <w:proofErr w:type="gramStart"/>
      <w:r>
        <w:rPr>
          <w:sz w:val="30"/>
          <w:szCs w:val="30"/>
        </w:rPr>
        <w:t>,</w:t>
      </w:r>
      <w:r w:rsidR="002660CF">
        <w:rPr>
          <w:sz w:val="30"/>
          <w:szCs w:val="30"/>
        </w:rPr>
        <w:t>i.e</w:t>
      </w:r>
      <w:proofErr w:type="gramEnd"/>
      <w:r w:rsidR="002660CF">
        <w:rPr>
          <w:sz w:val="30"/>
          <w:szCs w:val="30"/>
        </w:rPr>
        <w:t xml:space="preserve"> P(</w:t>
      </w:r>
      <w:r w:rsidR="002660CF">
        <w:rPr>
          <w:sz w:val="30"/>
          <w:szCs w:val="30"/>
        </w:rPr>
        <w:t>E</w:t>
      </w:r>
      <w:r w:rsidR="002660CF">
        <w:rPr>
          <w:sz w:val="30"/>
          <w:szCs w:val="30"/>
          <w:vertAlign w:val="subscript"/>
        </w:rPr>
        <w:t xml:space="preserve">2 </w:t>
      </w:r>
      <w:r w:rsidR="002660CF">
        <w:rPr>
          <w:sz w:val="30"/>
          <w:szCs w:val="30"/>
        </w:rPr>
        <w:t>|A</w:t>
      </w:r>
      <w:r w:rsidR="002660CF">
        <w:rPr>
          <w:sz w:val="30"/>
          <w:szCs w:val="30"/>
        </w:rPr>
        <w:t>)</w:t>
      </w:r>
      <w:r w:rsidR="002660CF">
        <w:rPr>
          <w:sz w:val="30"/>
          <w:szCs w:val="30"/>
        </w:rPr>
        <w:t xml:space="preserve"> =</w:t>
      </w:r>
      <m:oMath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P</m:t>
            </m:r>
            <m:d>
              <m:dPr>
                <m:ctrlPr>
                  <w:rPr>
                    <w:rFonts w:ascii="Cambria Math" w:hAnsi="Cambria Math"/>
                    <w:sz w:val="30"/>
                    <w:szCs w:val="30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</w:rPr>
                  <m:t>E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  <w:vertAlign w:val="subscript"/>
                  </w:rPr>
                  <m:t>2</m:t>
                </m:r>
              </m:e>
            </m:d>
            <m:r>
              <m:rPr>
                <m:sty m:val="p"/>
              </m:rPr>
              <w:rPr>
                <w:rFonts w:ascii="Cambria Math" w:hAnsi="Cambria Math" w:cs="Cambria Math"/>
                <w:sz w:val="30"/>
                <w:szCs w:val="30"/>
              </w:rPr>
              <m:t>*</m:t>
            </m:r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P(A|E</m:t>
            </m:r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vertAlign w:val="subscript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 xml:space="preserve">) 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P</m:t>
            </m:r>
            <m:d>
              <m:dPr>
                <m:ctrlPr>
                  <w:rPr>
                    <w:rFonts w:ascii="Cambria Math" w:hAnsi="Cambria Math"/>
                    <w:sz w:val="30"/>
                    <w:szCs w:val="30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</w:rPr>
                  <m:t>E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  <w:vertAlign w:val="subscript"/>
                  </w:rPr>
                  <m:t>1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P</m:t>
            </m:r>
            <m:d>
              <m:dPr>
                <m:ctrlPr>
                  <w:rPr>
                    <w:rFonts w:ascii="Cambria Math" w:hAnsi="Cambria Math"/>
                    <w:sz w:val="30"/>
                    <w:szCs w:val="30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</w:rPr>
                  <m:t>A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</w:rPr>
                  <m:t>E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  <w:vertAlign w:val="subscript"/>
                  </w:rPr>
                  <m:t>1</m:t>
                </m:r>
              </m:e>
            </m:d>
            <m:r>
              <m:rPr>
                <m:sty m:val="p"/>
              </m:rPr>
              <w:rPr>
                <w:rFonts w:ascii="Cambria Math"/>
                <w:sz w:val="30"/>
                <w:szCs w:val="30"/>
              </w:rPr>
              <m:t>+</m:t>
            </m:r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 xml:space="preserve">  P(E</m:t>
            </m:r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vertAlign w:val="subscript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)P(A|E</m:t>
            </m:r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vertAlign w:val="subscript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)</m:t>
            </m:r>
          </m:den>
        </m:f>
      </m:oMath>
    </w:p>
    <w:p w:rsidR="002660CF" w:rsidRDefault="0086143C" w:rsidP="003F312B">
      <w:pPr>
        <w:rPr>
          <w:rFonts w:eastAsiaTheme="minorEastAsia"/>
          <w:sz w:val="30"/>
          <w:szCs w:val="30"/>
        </w:rPr>
      </w:pPr>
      <w:r>
        <w:rPr>
          <w:sz w:val="30"/>
          <w:szCs w:val="30"/>
        </w:rPr>
        <w:t xml:space="preserve">                           </w:t>
      </w:r>
      <w:r w:rsidR="002660CF">
        <w:rPr>
          <w:sz w:val="30"/>
          <w:szCs w:val="30"/>
        </w:rPr>
        <w:t>=</w:t>
      </w:r>
      <w:r>
        <w:rPr>
          <w:sz w:val="30"/>
          <w:szCs w:val="30"/>
        </w:rPr>
        <w:t xml:space="preserve">    </w:t>
      </w:r>
      <m:oMath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fPr>
              <m:num>
                <m:r>
                  <w:rPr>
                    <w:rFonts w:ascii="Cambria Math" w:hAnsi="Cambria Math"/>
                    <w:sz w:val="30"/>
                    <w:szCs w:val="30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30"/>
                    <w:szCs w:val="30"/>
                  </w:rPr>
                  <m:t>2</m:t>
                </m:r>
              </m:den>
            </m:f>
            <m:r>
              <w:rPr>
                <w:rFonts w:ascii="Cambria Math" w:hAnsi="Cambria Math"/>
                <w:sz w:val="30"/>
                <w:szCs w:val="30"/>
              </w:rPr>
              <m:t>*</m:t>
            </m:r>
            <m:f>
              <m:f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fPr>
              <m:num>
                <m:r>
                  <w:rPr>
                    <w:rFonts w:ascii="Cambria Math" w:hAnsi="Cambria Math"/>
                    <w:sz w:val="30"/>
                    <w:szCs w:val="30"/>
                  </w:rPr>
                  <m:t>5</m:t>
                </m:r>
              </m:num>
              <m:den>
                <m:r>
                  <w:rPr>
                    <w:rFonts w:ascii="Cambria Math" w:hAnsi="Cambria Math"/>
                    <w:sz w:val="30"/>
                    <w:szCs w:val="30"/>
                  </w:rPr>
                  <m:t>11</m:t>
                </m:r>
              </m:den>
            </m:f>
          </m:num>
          <m:den>
            <m:f>
              <m:f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fPr>
              <m:num>
                <m:r>
                  <w:rPr>
                    <w:rFonts w:ascii="Cambria Math" w:hAnsi="Cambria Math"/>
                    <w:sz w:val="30"/>
                    <w:szCs w:val="30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30"/>
                    <w:szCs w:val="30"/>
                  </w:rPr>
                  <m:t>2</m:t>
                </m:r>
              </m:den>
            </m:f>
            <m:r>
              <w:rPr>
                <w:rFonts w:ascii="Cambria Math" w:hAnsi="Cambria Math"/>
                <w:sz w:val="30"/>
                <w:szCs w:val="30"/>
              </w:rPr>
              <m:t>*</m:t>
            </m:r>
            <m:f>
              <m:f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fPr>
              <m:num>
                <m:r>
                  <w:rPr>
                    <w:rFonts w:ascii="Cambria Math" w:hAnsi="Cambria Math"/>
                    <w:sz w:val="30"/>
                    <w:szCs w:val="30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30"/>
                    <w:szCs w:val="30"/>
                  </w:rPr>
                  <m:t>7</m:t>
                </m:r>
              </m:den>
            </m:f>
            <m:r>
              <w:rPr>
                <w:rFonts w:ascii="Cambria Math" w:hAnsi="Cambria Math"/>
                <w:sz w:val="30"/>
                <w:szCs w:val="30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fPr>
              <m:num>
                <m:r>
                  <w:rPr>
                    <w:rFonts w:ascii="Cambria Math" w:hAnsi="Cambria Math"/>
                    <w:sz w:val="30"/>
                    <w:szCs w:val="30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30"/>
                    <w:szCs w:val="30"/>
                  </w:rPr>
                  <m:t>2</m:t>
                </m:r>
              </m:den>
            </m:f>
            <m:r>
              <w:rPr>
                <w:rFonts w:ascii="Cambria Math" w:hAnsi="Cambria Math"/>
                <w:sz w:val="30"/>
                <w:szCs w:val="30"/>
              </w:rPr>
              <m:t>*</m:t>
            </m:r>
            <m:f>
              <m:f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fPr>
              <m:num>
                <m:r>
                  <w:rPr>
                    <w:rFonts w:ascii="Cambria Math" w:hAnsi="Cambria Math"/>
                    <w:sz w:val="30"/>
                    <w:szCs w:val="30"/>
                  </w:rPr>
                  <m:t>5</m:t>
                </m:r>
              </m:num>
              <m:den>
                <m:r>
                  <w:rPr>
                    <w:rFonts w:ascii="Cambria Math" w:hAnsi="Cambria Math"/>
                    <w:sz w:val="30"/>
                    <w:szCs w:val="30"/>
                  </w:rPr>
                  <m:t>11</m:t>
                </m:r>
              </m:den>
            </m:f>
          </m:den>
        </m:f>
      </m:oMath>
      <w:r>
        <w:rPr>
          <w:rFonts w:eastAsiaTheme="minorEastAsia"/>
          <w:sz w:val="30"/>
          <w:szCs w:val="30"/>
        </w:rPr>
        <w:t xml:space="preserve">   </w:t>
      </w:r>
      <w:proofErr w:type="gramStart"/>
      <w:r w:rsidRPr="0086143C">
        <w:rPr>
          <w:rFonts w:eastAsiaTheme="minorEastAsia"/>
          <w:sz w:val="26"/>
          <w:szCs w:val="26"/>
        </w:rPr>
        <w:t>=(</w:t>
      </w:r>
      <w:proofErr w:type="gramEnd"/>
      <w:r w:rsidRPr="0086143C">
        <w:rPr>
          <w:rFonts w:eastAsiaTheme="minorEastAsia"/>
          <w:sz w:val="26"/>
          <w:szCs w:val="26"/>
        </w:rPr>
        <w:t>35/68)</w:t>
      </w:r>
      <w:r>
        <w:rPr>
          <w:rFonts w:eastAsiaTheme="minorEastAsia"/>
          <w:sz w:val="26"/>
          <w:szCs w:val="26"/>
        </w:rPr>
        <w:t>.</w:t>
      </w:r>
    </w:p>
    <w:p w:rsidR="007B0253" w:rsidRDefault="007B0253" w:rsidP="007B0253">
      <w:pPr>
        <w:rPr>
          <w:sz w:val="30"/>
          <w:szCs w:val="30"/>
        </w:rPr>
      </w:pPr>
      <w:proofErr w:type="gramStart"/>
      <w:r w:rsidRPr="007B0253">
        <w:rPr>
          <w:b/>
          <w:sz w:val="30"/>
          <w:szCs w:val="30"/>
        </w:rPr>
        <w:t>Questions for Practice</w:t>
      </w:r>
      <w:r>
        <w:rPr>
          <w:sz w:val="30"/>
          <w:szCs w:val="30"/>
        </w:rPr>
        <w:t>.</w:t>
      </w:r>
      <w:proofErr w:type="gramEnd"/>
    </w:p>
    <w:p w:rsidR="007B0253" w:rsidRDefault="007B0253" w:rsidP="0081732B">
      <w:pPr>
        <w:rPr>
          <w:rFonts w:eastAsiaTheme="minorEastAsia"/>
          <w:sz w:val="30"/>
          <w:szCs w:val="30"/>
        </w:rPr>
      </w:pPr>
      <w:r>
        <w:rPr>
          <w:rFonts w:eastAsiaTheme="minorEastAsia"/>
          <w:sz w:val="30"/>
          <w:szCs w:val="30"/>
        </w:rPr>
        <w:t>Q1.</w:t>
      </w:r>
      <w:r w:rsidR="0086143C">
        <w:rPr>
          <w:rFonts w:eastAsiaTheme="minorEastAsia"/>
          <w:sz w:val="30"/>
          <w:szCs w:val="30"/>
        </w:rPr>
        <w:t xml:space="preserve"> A man is known to speak truth 3 out of 4 times. He throws a dice and reports that it is a six. Find the probability that it is actually a six. </w:t>
      </w:r>
    </w:p>
    <w:p w:rsidR="005D5394" w:rsidRDefault="007B0253" w:rsidP="0081732B">
      <w:pPr>
        <w:rPr>
          <w:rFonts w:eastAsiaTheme="minorEastAsia"/>
          <w:sz w:val="30"/>
          <w:szCs w:val="30"/>
        </w:rPr>
      </w:pPr>
      <w:r>
        <w:rPr>
          <w:rFonts w:eastAsiaTheme="minorEastAsia"/>
          <w:sz w:val="30"/>
          <w:szCs w:val="30"/>
        </w:rPr>
        <w:t>Q2</w:t>
      </w:r>
      <w:r w:rsidR="0086143C">
        <w:rPr>
          <w:rFonts w:eastAsiaTheme="minorEastAsia"/>
          <w:sz w:val="30"/>
          <w:szCs w:val="30"/>
        </w:rPr>
        <w:t>.</w:t>
      </w:r>
      <w:r w:rsidR="0086143C" w:rsidRPr="0086143C">
        <w:rPr>
          <w:rFonts w:eastAsiaTheme="minorEastAsia"/>
          <w:sz w:val="30"/>
          <w:szCs w:val="30"/>
        </w:rPr>
        <w:t xml:space="preserve"> </w:t>
      </w:r>
      <w:r w:rsidR="0086143C">
        <w:rPr>
          <w:rFonts w:eastAsiaTheme="minorEastAsia"/>
          <w:sz w:val="30"/>
          <w:szCs w:val="30"/>
        </w:rPr>
        <w:t>Box I</w:t>
      </w:r>
      <w:r w:rsidR="0086143C">
        <w:rPr>
          <w:rFonts w:eastAsiaTheme="minorEastAsia"/>
          <w:sz w:val="30"/>
          <w:szCs w:val="30"/>
        </w:rPr>
        <w:t xml:space="preserve"> contains</w:t>
      </w:r>
      <w:r w:rsidR="0086143C">
        <w:rPr>
          <w:rFonts w:eastAsiaTheme="minorEastAsia"/>
          <w:sz w:val="30"/>
          <w:szCs w:val="30"/>
        </w:rPr>
        <w:t xml:space="preserve"> 3 blue and 2 red marbles while another box II </w:t>
      </w:r>
      <w:r w:rsidR="0086143C">
        <w:rPr>
          <w:rFonts w:eastAsiaTheme="minorEastAsia"/>
          <w:sz w:val="30"/>
          <w:szCs w:val="30"/>
        </w:rPr>
        <w:t>contains</w:t>
      </w:r>
      <w:r w:rsidR="0086143C">
        <w:rPr>
          <w:rFonts w:eastAsiaTheme="minorEastAsia"/>
          <w:sz w:val="30"/>
          <w:szCs w:val="30"/>
        </w:rPr>
        <w:t xml:space="preserve"> 2 blue and 5 red marbles</w:t>
      </w:r>
      <w:r w:rsidR="0086143C">
        <w:rPr>
          <w:rFonts w:eastAsiaTheme="minorEastAsia"/>
          <w:sz w:val="30"/>
          <w:szCs w:val="30"/>
        </w:rPr>
        <w:t xml:space="preserve">. One </w:t>
      </w:r>
      <w:r w:rsidR="0086143C">
        <w:rPr>
          <w:rFonts w:eastAsiaTheme="minorEastAsia"/>
          <w:sz w:val="30"/>
          <w:szCs w:val="30"/>
        </w:rPr>
        <w:t>marble</w:t>
      </w:r>
      <w:r w:rsidR="0086143C">
        <w:rPr>
          <w:rFonts w:eastAsiaTheme="minorEastAsia"/>
          <w:sz w:val="30"/>
          <w:szCs w:val="30"/>
        </w:rPr>
        <w:t xml:space="preserve"> is drawn at random from one o</w:t>
      </w:r>
      <w:r w:rsidR="005D5394">
        <w:rPr>
          <w:rFonts w:eastAsiaTheme="minorEastAsia"/>
          <w:sz w:val="30"/>
          <w:szCs w:val="30"/>
        </w:rPr>
        <w:t>f the boxe</w:t>
      </w:r>
      <w:r w:rsidR="0086143C">
        <w:rPr>
          <w:rFonts w:eastAsiaTheme="minorEastAsia"/>
          <w:sz w:val="30"/>
          <w:szCs w:val="30"/>
        </w:rPr>
        <w:t>s and is found to be red. Find the probabi</w:t>
      </w:r>
      <w:r w:rsidR="005D5394">
        <w:rPr>
          <w:rFonts w:eastAsiaTheme="minorEastAsia"/>
          <w:sz w:val="30"/>
          <w:szCs w:val="30"/>
        </w:rPr>
        <w:t>lity that it is drawn from bag I.</w:t>
      </w:r>
    </w:p>
    <w:p w:rsidR="00E6038B" w:rsidRDefault="00E6038B" w:rsidP="0081732B">
      <w:pPr>
        <w:rPr>
          <w:rFonts w:eastAsiaTheme="minorEastAsia"/>
          <w:sz w:val="30"/>
          <w:szCs w:val="30"/>
        </w:rPr>
      </w:pPr>
      <w:r>
        <w:rPr>
          <w:rFonts w:eastAsiaTheme="minorEastAsia"/>
          <w:sz w:val="30"/>
          <w:szCs w:val="30"/>
        </w:rPr>
        <w:t>Q3.</w:t>
      </w:r>
      <w:r w:rsidR="0035078C">
        <w:rPr>
          <w:rFonts w:eastAsiaTheme="minorEastAsia"/>
          <w:sz w:val="30"/>
          <w:szCs w:val="30"/>
        </w:rPr>
        <w:t>Each of three identical jewelry boxes has two drawers. In each drawer of the first box there is a gold watch. In each drawer of the second box there is a silver watch. In one</w:t>
      </w:r>
      <w:r w:rsidR="0035078C">
        <w:rPr>
          <w:rFonts w:eastAsiaTheme="minorEastAsia"/>
          <w:sz w:val="30"/>
          <w:szCs w:val="30"/>
        </w:rPr>
        <w:t xml:space="preserve"> drawer of the</w:t>
      </w:r>
      <w:r w:rsidR="0035078C">
        <w:rPr>
          <w:rFonts w:eastAsiaTheme="minorEastAsia"/>
          <w:sz w:val="30"/>
          <w:szCs w:val="30"/>
        </w:rPr>
        <w:t xml:space="preserve"> third</w:t>
      </w:r>
      <w:r w:rsidR="0035078C">
        <w:rPr>
          <w:rFonts w:eastAsiaTheme="minorEastAsia"/>
          <w:sz w:val="30"/>
          <w:szCs w:val="30"/>
        </w:rPr>
        <w:t xml:space="preserve"> box there is a gold watch</w:t>
      </w:r>
      <w:r w:rsidR="001772C6">
        <w:rPr>
          <w:rFonts w:eastAsiaTheme="minorEastAsia"/>
          <w:sz w:val="30"/>
          <w:szCs w:val="30"/>
        </w:rPr>
        <w:t xml:space="preserve"> while in the other </w:t>
      </w:r>
      <w:r w:rsidR="001772C6">
        <w:rPr>
          <w:rFonts w:eastAsiaTheme="minorEastAsia"/>
          <w:sz w:val="30"/>
          <w:szCs w:val="30"/>
        </w:rPr>
        <w:t>there is a silver watch</w:t>
      </w:r>
      <w:r w:rsidR="001772C6">
        <w:rPr>
          <w:rFonts w:eastAsiaTheme="minorEastAsia"/>
          <w:sz w:val="30"/>
          <w:szCs w:val="30"/>
        </w:rPr>
        <w:t xml:space="preserve">. If we select a box at </w:t>
      </w:r>
      <w:proofErr w:type="gramStart"/>
      <w:r w:rsidR="001772C6">
        <w:rPr>
          <w:rFonts w:eastAsiaTheme="minorEastAsia"/>
          <w:sz w:val="30"/>
          <w:szCs w:val="30"/>
        </w:rPr>
        <w:t>random ,</w:t>
      </w:r>
      <w:proofErr w:type="gramEnd"/>
      <w:r w:rsidR="001772C6">
        <w:rPr>
          <w:rFonts w:eastAsiaTheme="minorEastAsia"/>
          <w:sz w:val="30"/>
          <w:szCs w:val="30"/>
        </w:rPr>
        <w:t xml:space="preserve"> open one of the drawers and find it to contain a silver watch, what is the probability that the other drawer has gold watch?</w:t>
      </w:r>
    </w:p>
    <w:p w:rsidR="00D739CF" w:rsidRDefault="001772C6" w:rsidP="0081732B">
      <w:pPr>
        <w:rPr>
          <w:rFonts w:eastAsiaTheme="minorEastAsia"/>
          <w:sz w:val="30"/>
          <w:szCs w:val="30"/>
        </w:rPr>
      </w:pPr>
      <w:r>
        <w:rPr>
          <w:rFonts w:eastAsiaTheme="minorEastAsia"/>
          <w:sz w:val="30"/>
          <w:szCs w:val="30"/>
        </w:rPr>
        <w:t>Q4</w:t>
      </w:r>
      <w:r w:rsidR="00E6038B">
        <w:rPr>
          <w:rFonts w:eastAsiaTheme="minorEastAsia"/>
          <w:sz w:val="30"/>
          <w:szCs w:val="30"/>
        </w:rPr>
        <w:t>.</w:t>
      </w:r>
      <w:r>
        <w:rPr>
          <w:rFonts w:eastAsiaTheme="minorEastAsia"/>
          <w:sz w:val="30"/>
          <w:szCs w:val="30"/>
        </w:rPr>
        <w:t>Urn I has 2 white and 3 black balls ;Urn II, 4 white and 1 black; and Urn III, 3white and 4 black. An Urn is select at random and a ball is drawn at random is found to be white</w:t>
      </w:r>
      <w:r w:rsidR="005D2E25">
        <w:rPr>
          <w:rFonts w:eastAsiaTheme="minorEastAsia"/>
          <w:sz w:val="30"/>
          <w:szCs w:val="30"/>
        </w:rPr>
        <w:t>. Find the probability that Urn I is selected.</w:t>
      </w:r>
      <w:r w:rsidR="00D739CF">
        <w:rPr>
          <w:rFonts w:eastAsiaTheme="minorEastAsia"/>
          <w:sz w:val="30"/>
          <w:szCs w:val="30"/>
        </w:rPr>
        <w:t xml:space="preserve">   </w:t>
      </w:r>
    </w:p>
    <w:p w:rsidR="00DC54D8" w:rsidRDefault="00DC54D8" w:rsidP="0081732B">
      <w:pPr>
        <w:rPr>
          <w:rFonts w:eastAsiaTheme="minorEastAsia"/>
          <w:sz w:val="30"/>
          <w:szCs w:val="30"/>
        </w:rPr>
      </w:pPr>
      <w:proofErr w:type="gramStart"/>
      <w:r>
        <w:rPr>
          <w:rFonts w:eastAsiaTheme="minorEastAsia"/>
          <w:sz w:val="30"/>
          <w:szCs w:val="30"/>
        </w:rPr>
        <w:t>Reference.</w:t>
      </w:r>
      <w:proofErr w:type="gramEnd"/>
      <w:r>
        <w:rPr>
          <w:rFonts w:eastAsiaTheme="minorEastAsia"/>
          <w:sz w:val="30"/>
          <w:szCs w:val="30"/>
        </w:rPr>
        <w:t xml:space="preserve"> </w:t>
      </w:r>
    </w:p>
    <w:p w:rsidR="003F312B" w:rsidRPr="002F6236" w:rsidRDefault="00DC54D8" w:rsidP="0081732B">
      <w:pPr>
        <w:rPr>
          <w:sz w:val="30"/>
          <w:szCs w:val="30"/>
        </w:rPr>
      </w:pPr>
      <w:r w:rsidRPr="00DC54D8">
        <w:rPr>
          <w:rFonts w:eastAsiaTheme="minorEastAsia"/>
          <w:sz w:val="26"/>
          <w:szCs w:val="26"/>
        </w:rPr>
        <w:t>Probability and Statistics –Murray R. Spiegel</w:t>
      </w:r>
      <w:r w:rsidR="002F6236" w:rsidRPr="00DC54D8">
        <w:rPr>
          <w:rFonts w:eastAsiaTheme="minorEastAsia"/>
          <w:sz w:val="26"/>
          <w:szCs w:val="26"/>
        </w:rPr>
        <w:t xml:space="preserve">                      </w:t>
      </w:r>
      <w:bookmarkStart w:id="0" w:name="_GoBack"/>
      <w:bookmarkEnd w:id="0"/>
      <w:r w:rsidR="002F6236" w:rsidRPr="00DC54D8">
        <w:rPr>
          <w:rFonts w:eastAsiaTheme="minorEastAsia"/>
          <w:sz w:val="26"/>
          <w:szCs w:val="26"/>
        </w:rPr>
        <w:t xml:space="preserve">                   </w:t>
      </w:r>
      <w:r w:rsidR="003F312B" w:rsidRPr="00DC54D8">
        <w:rPr>
          <w:rFonts w:eastAsiaTheme="minorEastAsia"/>
          <w:sz w:val="26"/>
          <w:szCs w:val="26"/>
        </w:rPr>
        <w:t xml:space="preserve">                                                   </w:t>
      </w:r>
    </w:p>
    <w:sectPr w:rsidR="003F312B" w:rsidRPr="002F62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061FAB"/>
    <w:multiLevelType w:val="hybridMultilevel"/>
    <w:tmpl w:val="211A289A"/>
    <w:lvl w:ilvl="0" w:tplc="0409000B">
      <w:start w:val="1"/>
      <w:numFmt w:val="bullet"/>
      <w:lvlText w:val=""/>
      <w:lvlJc w:val="left"/>
      <w:pPr>
        <w:ind w:left="4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CCF"/>
    <w:rsid w:val="000477E5"/>
    <w:rsid w:val="000B55E0"/>
    <w:rsid w:val="000F2A65"/>
    <w:rsid w:val="00112285"/>
    <w:rsid w:val="001772C6"/>
    <w:rsid w:val="001A40F4"/>
    <w:rsid w:val="001B4FCD"/>
    <w:rsid w:val="0020039B"/>
    <w:rsid w:val="002660CF"/>
    <w:rsid w:val="002B2CCF"/>
    <w:rsid w:val="002F6236"/>
    <w:rsid w:val="0035078C"/>
    <w:rsid w:val="003F312B"/>
    <w:rsid w:val="0054127B"/>
    <w:rsid w:val="005D2E25"/>
    <w:rsid w:val="005D5394"/>
    <w:rsid w:val="007B0253"/>
    <w:rsid w:val="0081732B"/>
    <w:rsid w:val="0086143C"/>
    <w:rsid w:val="009B62A1"/>
    <w:rsid w:val="00B951B7"/>
    <w:rsid w:val="00C47419"/>
    <w:rsid w:val="00D32A68"/>
    <w:rsid w:val="00D739CF"/>
    <w:rsid w:val="00DC54D8"/>
    <w:rsid w:val="00E6038B"/>
    <w:rsid w:val="00EC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4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2CC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B2CC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C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4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2CC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B2CC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C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0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yogi</dc:creator>
  <cp:lastModifiedBy>yogi</cp:lastModifiedBy>
  <cp:revision>6</cp:revision>
  <dcterms:created xsi:type="dcterms:W3CDTF">2020-03-24T07:22:00Z</dcterms:created>
  <dcterms:modified xsi:type="dcterms:W3CDTF">2020-03-24T09:16:00Z</dcterms:modified>
</cp:coreProperties>
</file>